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77F" w:rsidRDefault="00DE577F" w:rsidP="00DE577F">
      <w:pPr>
        <w:jc w:val="center"/>
        <w:rPr>
          <w:sz w:val="52"/>
        </w:rPr>
      </w:pPr>
      <w:r>
        <w:rPr>
          <w:sz w:val="52"/>
        </w:rPr>
        <w:t xml:space="preserve">As always Safety First </w:t>
      </w:r>
    </w:p>
    <w:p w:rsidR="00DE577F" w:rsidRDefault="00591BA1" w:rsidP="00DE577F">
      <w:pPr>
        <w:jc w:val="center"/>
        <w:rPr>
          <w:sz w:val="52"/>
        </w:rPr>
      </w:pPr>
      <w:r>
        <w:rPr>
          <w:sz w:val="52"/>
        </w:rPr>
        <w:t>W</w:t>
      </w:r>
      <w:r w:rsidR="00DE577F">
        <w:rPr>
          <w:sz w:val="52"/>
        </w:rPr>
        <w:t xml:space="preserve">hen using any kind of wood Finish </w:t>
      </w:r>
    </w:p>
    <w:p w:rsidR="00DE577F" w:rsidRPr="00591BA1" w:rsidRDefault="00DE577F" w:rsidP="00DE577F">
      <w:pPr>
        <w:pStyle w:val="ListParagraph"/>
        <w:numPr>
          <w:ilvl w:val="0"/>
          <w:numId w:val="1"/>
        </w:numPr>
        <w:rPr>
          <w:sz w:val="28"/>
          <w:szCs w:val="28"/>
        </w:rPr>
      </w:pPr>
      <w:r w:rsidRPr="00591BA1">
        <w:rPr>
          <w:sz w:val="28"/>
          <w:szCs w:val="28"/>
        </w:rPr>
        <w:t xml:space="preserve">Know your ingredients. </w:t>
      </w:r>
    </w:p>
    <w:p w:rsidR="00C323B4" w:rsidRPr="00591BA1" w:rsidRDefault="00C323B4" w:rsidP="00C323B4">
      <w:pPr>
        <w:pStyle w:val="ListParagraph"/>
        <w:numPr>
          <w:ilvl w:val="1"/>
          <w:numId w:val="1"/>
        </w:numPr>
        <w:rPr>
          <w:sz w:val="28"/>
          <w:szCs w:val="28"/>
        </w:rPr>
      </w:pPr>
      <w:r w:rsidRPr="00591BA1">
        <w:rPr>
          <w:sz w:val="28"/>
          <w:szCs w:val="28"/>
        </w:rPr>
        <w:t>Nearly all finishes us</w:t>
      </w:r>
      <w:r w:rsidR="009D3F64">
        <w:rPr>
          <w:sz w:val="28"/>
          <w:szCs w:val="28"/>
        </w:rPr>
        <w:t>e</w:t>
      </w:r>
      <w:r w:rsidRPr="00591BA1">
        <w:rPr>
          <w:sz w:val="28"/>
          <w:szCs w:val="28"/>
        </w:rPr>
        <w:t xml:space="preserve"> some kind of solvent that will evaporate at or below </w:t>
      </w:r>
      <w:r w:rsidRPr="00591BA1">
        <w:rPr>
          <w:sz w:val="28"/>
          <w:szCs w:val="28"/>
          <w:u w:val="single"/>
        </w:rPr>
        <w:t xml:space="preserve">Room </w:t>
      </w:r>
      <w:r w:rsidR="00DF0A0E" w:rsidRPr="00591BA1">
        <w:rPr>
          <w:sz w:val="28"/>
          <w:szCs w:val="28"/>
          <w:u w:val="single"/>
        </w:rPr>
        <w:t>Temperature.</w:t>
      </w:r>
    </w:p>
    <w:p w:rsidR="00C323B4" w:rsidRPr="00591BA1" w:rsidRDefault="00C323B4" w:rsidP="00C323B4">
      <w:pPr>
        <w:pStyle w:val="ListParagraph"/>
        <w:ind w:left="1440"/>
        <w:rPr>
          <w:sz w:val="28"/>
          <w:szCs w:val="28"/>
        </w:rPr>
      </w:pPr>
      <w:r w:rsidRPr="00591BA1">
        <w:rPr>
          <w:sz w:val="28"/>
          <w:szCs w:val="28"/>
        </w:rPr>
        <w:t xml:space="preserve">This presents a couple of significant hazards. </w:t>
      </w:r>
    </w:p>
    <w:p w:rsidR="00C323B4" w:rsidRPr="00591BA1" w:rsidRDefault="00C323B4" w:rsidP="00C323B4">
      <w:pPr>
        <w:pStyle w:val="ListParagraph"/>
        <w:ind w:left="1440" w:firstLine="720"/>
        <w:rPr>
          <w:sz w:val="28"/>
          <w:szCs w:val="28"/>
        </w:rPr>
      </w:pPr>
      <w:r w:rsidRPr="00591BA1">
        <w:rPr>
          <w:sz w:val="28"/>
          <w:szCs w:val="28"/>
        </w:rPr>
        <w:t xml:space="preserve">Inhalation through the nose and mouth.  </w:t>
      </w:r>
    </w:p>
    <w:p w:rsidR="00C323B4" w:rsidRPr="00591BA1" w:rsidRDefault="00C323B4" w:rsidP="00C323B4">
      <w:pPr>
        <w:pStyle w:val="ListParagraph"/>
        <w:ind w:left="1440" w:firstLine="720"/>
        <w:rPr>
          <w:sz w:val="28"/>
          <w:szCs w:val="28"/>
        </w:rPr>
      </w:pPr>
      <w:r w:rsidRPr="00591BA1">
        <w:rPr>
          <w:sz w:val="28"/>
          <w:szCs w:val="28"/>
        </w:rPr>
        <w:t xml:space="preserve">Absorption through the skin especially your hands. </w:t>
      </w:r>
    </w:p>
    <w:p w:rsidR="00C323B4" w:rsidRPr="00591BA1" w:rsidRDefault="009D3F64" w:rsidP="00C323B4">
      <w:pPr>
        <w:pStyle w:val="ListParagraph"/>
        <w:numPr>
          <w:ilvl w:val="0"/>
          <w:numId w:val="1"/>
        </w:numPr>
        <w:rPr>
          <w:sz w:val="28"/>
          <w:szCs w:val="28"/>
        </w:rPr>
      </w:pPr>
      <w:r>
        <w:rPr>
          <w:sz w:val="28"/>
          <w:szCs w:val="28"/>
        </w:rPr>
        <w:t xml:space="preserve">Always follow the </w:t>
      </w:r>
      <w:r w:rsidR="00992803">
        <w:rPr>
          <w:sz w:val="28"/>
          <w:szCs w:val="28"/>
        </w:rPr>
        <w:t>manufacturer</w:t>
      </w:r>
      <w:r w:rsidR="00992803" w:rsidRPr="00591BA1">
        <w:rPr>
          <w:sz w:val="28"/>
          <w:szCs w:val="28"/>
        </w:rPr>
        <w:t>'s</w:t>
      </w:r>
      <w:r w:rsidR="00C323B4" w:rsidRPr="00591BA1">
        <w:rPr>
          <w:sz w:val="28"/>
          <w:szCs w:val="28"/>
        </w:rPr>
        <w:t xml:space="preserve"> recommendations listed on their products.</w:t>
      </w:r>
    </w:p>
    <w:p w:rsidR="00C323B4" w:rsidRPr="00591BA1" w:rsidRDefault="00C323B4" w:rsidP="00C323B4">
      <w:pPr>
        <w:pStyle w:val="ListParagraph"/>
        <w:numPr>
          <w:ilvl w:val="1"/>
          <w:numId w:val="1"/>
        </w:numPr>
        <w:rPr>
          <w:sz w:val="28"/>
          <w:szCs w:val="28"/>
        </w:rPr>
      </w:pPr>
      <w:r w:rsidRPr="00591BA1">
        <w:rPr>
          <w:sz w:val="28"/>
          <w:szCs w:val="28"/>
        </w:rPr>
        <w:t>Generally,</w:t>
      </w:r>
    </w:p>
    <w:p w:rsidR="00C323B4" w:rsidRPr="00591BA1" w:rsidRDefault="00B53D8E" w:rsidP="00C323B4">
      <w:pPr>
        <w:pStyle w:val="ListParagraph"/>
        <w:numPr>
          <w:ilvl w:val="2"/>
          <w:numId w:val="1"/>
        </w:numPr>
        <w:rPr>
          <w:sz w:val="28"/>
          <w:szCs w:val="28"/>
        </w:rPr>
      </w:pPr>
      <w:r w:rsidRPr="00591BA1">
        <w:rPr>
          <w:sz w:val="28"/>
          <w:szCs w:val="28"/>
        </w:rPr>
        <w:t xml:space="preserve">you will need a pair of </w:t>
      </w:r>
      <w:r w:rsidR="00C323B4" w:rsidRPr="00591BA1">
        <w:rPr>
          <w:sz w:val="28"/>
          <w:szCs w:val="28"/>
        </w:rPr>
        <w:t>rubber/Viton gloves,</w:t>
      </w:r>
    </w:p>
    <w:p w:rsidR="00C323B4" w:rsidRPr="00591BA1" w:rsidRDefault="00C323B4" w:rsidP="00C323B4">
      <w:pPr>
        <w:pStyle w:val="ListParagraph"/>
        <w:numPr>
          <w:ilvl w:val="2"/>
          <w:numId w:val="1"/>
        </w:numPr>
        <w:rPr>
          <w:sz w:val="28"/>
          <w:szCs w:val="28"/>
        </w:rPr>
      </w:pPr>
      <w:r w:rsidRPr="00591BA1">
        <w:rPr>
          <w:sz w:val="28"/>
          <w:szCs w:val="28"/>
        </w:rPr>
        <w:t xml:space="preserve"> a respirator, and or </w:t>
      </w:r>
    </w:p>
    <w:p w:rsidR="00B53D8E" w:rsidRPr="00591BA1" w:rsidRDefault="00C323B4" w:rsidP="00C323B4">
      <w:pPr>
        <w:pStyle w:val="ListParagraph"/>
        <w:numPr>
          <w:ilvl w:val="2"/>
          <w:numId w:val="1"/>
        </w:numPr>
        <w:rPr>
          <w:sz w:val="28"/>
          <w:szCs w:val="28"/>
        </w:rPr>
      </w:pPr>
      <w:r w:rsidRPr="00591BA1">
        <w:rPr>
          <w:sz w:val="28"/>
          <w:szCs w:val="28"/>
        </w:rPr>
        <w:t xml:space="preserve">a well-ventilated work area </w:t>
      </w:r>
    </w:p>
    <w:p w:rsidR="00C323B4" w:rsidRPr="00591BA1" w:rsidRDefault="00C323B4" w:rsidP="00C323B4">
      <w:pPr>
        <w:pStyle w:val="ListParagraph"/>
        <w:numPr>
          <w:ilvl w:val="1"/>
          <w:numId w:val="1"/>
        </w:numPr>
        <w:rPr>
          <w:sz w:val="28"/>
          <w:szCs w:val="28"/>
        </w:rPr>
      </w:pPr>
      <w:r w:rsidRPr="00591BA1">
        <w:rPr>
          <w:sz w:val="28"/>
          <w:szCs w:val="28"/>
        </w:rPr>
        <w:t xml:space="preserve">Try to avoid latex gloves as the latex will react with solvents and deteriorate quickly </w:t>
      </w:r>
    </w:p>
    <w:p w:rsidR="00C323B4" w:rsidRPr="00591BA1" w:rsidRDefault="00C323B4" w:rsidP="00C323B4">
      <w:pPr>
        <w:pStyle w:val="ListParagraph"/>
        <w:numPr>
          <w:ilvl w:val="0"/>
          <w:numId w:val="1"/>
        </w:numPr>
        <w:rPr>
          <w:sz w:val="28"/>
          <w:szCs w:val="28"/>
        </w:rPr>
      </w:pPr>
      <w:r w:rsidRPr="00591BA1">
        <w:rPr>
          <w:sz w:val="28"/>
          <w:szCs w:val="28"/>
        </w:rPr>
        <w:t>Disposal</w:t>
      </w:r>
    </w:p>
    <w:p w:rsidR="00C323B4" w:rsidRPr="00591BA1" w:rsidRDefault="00C323B4" w:rsidP="00591BA1">
      <w:pPr>
        <w:pStyle w:val="ListParagraph"/>
        <w:numPr>
          <w:ilvl w:val="1"/>
          <w:numId w:val="1"/>
        </w:numPr>
        <w:rPr>
          <w:sz w:val="28"/>
          <w:szCs w:val="28"/>
        </w:rPr>
      </w:pPr>
      <w:r w:rsidRPr="00591BA1">
        <w:rPr>
          <w:sz w:val="28"/>
          <w:szCs w:val="28"/>
        </w:rPr>
        <w:t>Outdated or left over fi</w:t>
      </w:r>
      <w:r w:rsidR="009F45AC">
        <w:rPr>
          <w:sz w:val="28"/>
          <w:szCs w:val="28"/>
        </w:rPr>
        <w:t>nishes need to be disposed of at</w:t>
      </w:r>
      <w:r w:rsidRPr="00591BA1">
        <w:rPr>
          <w:sz w:val="28"/>
          <w:szCs w:val="28"/>
        </w:rPr>
        <w:t xml:space="preserve"> a hazardous collection site. Consult your local Bylaws, </w:t>
      </w:r>
      <w:r w:rsidR="00A94DC0" w:rsidRPr="00591BA1">
        <w:rPr>
          <w:sz w:val="28"/>
          <w:szCs w:val="28"/>
        </w:rPr>
        <w:t xml:space="preserve">Fire Department, or Waste Disposal site for direction </w:t>
      </w:r>
    </w:p>
    <w:p w:rsidR="00A94DC0" w:rsidRPr="00591BA1" w:rsidRDefault="0094165E" w:rsidP="003274B7">
      <w:pPr>
        <w:pStyle w:val="ListParagraph"/>
        <w:numPr>
          <w:ilvl w:val="1"/>
          <w:numId w:val="1"/>
        </w:numPr>
        <w:rPr>
          <w:sz w:val="28"/>
          <w:szCs w:val="28"/>
        </w:rPr>
      </w:pPr>
      <w:r w:rsidRPr="00591BA1">
        <w:rPr>
          <w:sz w:val="28"/>
          <w:szCs w:val="28"/>
        </w:rPr>
        <w:t>These chemicals dry by oxidation and evaporation</w:t>
      </w:r>
      <w:r w:rsidR="00591BA1">
        <w:rPr>
          <w:sz w:val="28"/>
          <w:szCs w:val="28"/>
        </w:rPr>
        <w:t>,</w:t>
      </w:r>
      <w:r w:rsidRPr="00591BA1">
        <w:rPr>
          <w:sz w:val="28"/>
          <w:szCs w:val="28"/>
        </w:rPr>
        <w:t xml:space="preserve"> which by nature</w:t>
      </w:r>
      <w:r w:rsidR="00591BA1">
        <w:rPr>
          <w:sz w:val="28"/>
          <w:szCs w:val="28"/>
        </w:rPr>
        <w:t>,</w:t>
      </w:r>
      <w:r w:rsidRPr="00591BA1">
        <w:rPr>
          <w:sz w:val="28"/>
          <w:szCs w:val="28"/>
        </w:rPr>
        <w:t xml:space="preserve"> is an exothermic reaction. This means that heat is produced and spontaneous combustion may occur</w:t>
      </w:r>
      <w:r w:rsidR="00591BA1" w:rsidRPr="00591BA1">
        <w:rPr>
          <w:sz w:val="28"/>
          <w:szCs w:val="28"/>
        </w:rPr>
        <w:t xml:space="preserve">, a rag, paper towel, pad or brush must be disposed of properly </w:t>
      </w:r>
      <w:r w:rsidR="009D3F64">
        <w:rPr>
          <w:sz w:val="28"/>
          <w:szCs w:val="28"/>
        </w:rPr>
        <w:t>to prevent fire, a non</w:t>
      </w:r>
      <w:r w:rsidR="00591BA1" w:rsidRPr="00591BA1">
        <w:rPr>
          <w:sz w:val="28"/>
          <w:szCs w:val="28"/>
        </w:rPr>
        <w:t xml:space="preserve"> flammable container with a lid is recommended.</w:t>
      </w:r>
    </w:p>
    <w:p w:rsidR="00A94DC0" w:rsidRDefault="00A94DC0" w:rsidP="00A94DC0"/>
    <w:p w:rsidR="00A83687" w:rsidRDefault="00A83687" w:rsidP="00A94DC0"/>
    <w:p w:rsidR="00A83687" w:rsidRDefault="00A83687" w:rsidP="00A94DC0"/>
    <w:p w:rsidR="00A83687" w:rsidRDefault="00A83687" w:rsidP="00A94DC0"/>
    <w:p w:rsidR="00A83687" w:rsidRDefault="00A83687" w:rsidP="00A94DC0"/>
    <w:p w:rsidR="00CD1CB9" w:rsidRDefault="00A94DC0" w:rsidP="00591BA1">
      <w:pPr>
        <w:jc w:val="center"/>
        <w:rPr>
          <w:sz w:val="52"/>
        </w:rPr>
      </w:pPr>
      <w:r>
        <w:rPr>
          <w:sz w:val="52"/>
        </w:rPr>
        <w:t>Bees Wax</w:t>
      </w:r>
    </w:p>
    <w:p w:rsidR="00CD1CB9" w:rsidRDefault="00CD1CB9" w:rsidP="00CD1CB9">
      <w:r>
        <w:t>The use of Bees</w:t>
      </w:r>
      <w:r w:rsidR="009F45AC">
        <w:t xml:space="preserve"> </w:t>
      </w:r>
      <w:r>
        <w:t xml:space="preserve">wax predates recorded history and has been </w:t>
      </w:r>
      <w:r w:rsidR="00F428A9">
        <w:t xml:space="preserve">and is still being </w:t>
      </w:r>
      <w:r>
        <w:t xml:space="preserve">used as a </w:t>
      </w:r>
      <w:r w:rsidR="00F428A9">
        <w:t>lubricant,</w:t>
      </w:r>
      <w:r>
        <w:t xml:space="preserve"> water proofing </w:t>
      </w:r>
      <w:r w:rsidR="00033B12">
        <w:t>agent,</w:t>
      </w:r>
      <w:r>
        <w:t xml:space="preserve"> to make candles and wood </w:t>
      </w:r>
      <w:r w:rsidR="00033B12">
        <w:t>polish, cosmetics</w:t>
      </w:r>
      <w:r w:rsidR="00F428A9">
        <w:t>,</w:t>
      </w:r>
      <w:r>
        <w:t xml:space="preserve"> as well as moulds for “Lost wax casting” for metals and Glass. </w:t>
      </w:r>
    </w:p>
    <w:p w:rsidR="00CD1CB9" w:rsidRDefault="00CD1CB9" w:rsidP="00CD1CB9">
      <w:r>
        <w:t xml:space="preserve">Bees wax is considered edible and is approved for food use in most countries around the globe although it has </w:t>
      </w:r>
      <w:r w:rsidR="00F428A9">
        <w:t>n</w:t>
      </w:r>
      <w:r>
        <w:t>o significant nutritional value.</w:t>
      </w:r>
    </w:p>
    <w:p w:rsidR="00CD1CB9" w:rsidRDefault="00CD1CB9" w:rsidP="00F428A9">
      <w:pPr>
        <w:spacing w:after="120"/>
        <w:ind w:firstLine="720"/>
      </w:pPr>
      <w:r>
        <w:t xml:space="preserve">Bees Wax is formed by </w:t>
      </w:r>
      <w:r w:rsidR="009D3F64">
        <w:t xml:space="preserve">worker </w:t>
      </w:r>
      <w:r w:rsidR="00FF667A">
        <w:t>bees</w:t>
      </w:r>
      <w:r w:rsidR="009D3F64">
        <w:t xml:space="preserve"> </w:t>
      </w:r>
      <w:r w:rsidR="00FF667A">
        <w:t>and initially it is clear and colourless.</w:t>
      </w:r>
      <w:r w:rsidR="009D3F64">
        <w:t xml:space="preserve">  </w:t>
      </w:r>
      <w:r w:rsidR="00FF667A">
        <w:t xml:space="preserve">It gains its colour from contamination </w:t>
      </w:r>
      <w:r w:rsidR="00F428A9">
        <w:t>of</w:t>
      </w:r>
      <w:r w:rsidR="00FF667A">
        <w:t xml:space="preserve"> Pollen and Propolis</w:t>
      </w:r>
      <w:r w:rsidR="00F428A9">
        <w:t xml:space="preserve"> that is present in the hive</w:t>
      </w:r>
      <w:r w:rsidR="00FF667A">
        <w:t xml:space="preserve">. The longer </w:t>
      </w:r>
      <w:r w:rsidR="00F428A9">
        <w:t xml:space="preserve">the wax </w:t>
      </w:r>
      <w:r w:rsidR="00FF667A">
        <w:t xml:space="preserve">remains in the hive </w:t>
      </w:r>
      <w:r w:rsidR="00F428A9">
        <w:t>the darker</w:t>
      </w:r>
      <w:r w:rsidR="00FF667A">
        <w:t xml:space="preserve"> </w:t>
      </w:r>
      <w:r w:rsidR="00F428A9">
        <w:t>it becomes</w:t>
      </w:r>
      <w:r w:rsidR="00FF667A">
        <w:t xml:space="preserve">. </w:t>
      </w:r>
    </w:p>
    <w:p w:rsidR="0094165E" w:rsidRDefault="00A80E4D" w:rsidP="0094165E">
      <w:pPr>
        <w:spacing w:after="120"/>
        <w:ind w:firstLine="720"/>
      </w:pPr>
      <w:r w:rsidRPr="00A80E4D">
        <w:t>Bees</w:t>
      </w:r>
      <w:r w:rsidR="009F45AC">
        <w:t xml:space="preserve"> </w:t>
      </w:r>
      <w:r w:rsidRPr="00A80E4D">
        <w:t>wax has a relatively low melting point range of 62 to 64 °C (144 to 147 °F). If beeswax is heated above 85 °C (185 °F) discoloration occurs. The flash point of beeswax is 204.4 °C (399.9 °F).</w:t>
      </w:r>
    </w:p>
    <w:p w:rsidR="0094165E" w:rsidRDefault="0094165E" w:rsidP="0094165E">
      <w:pPr>
        <w:spacing w:after="120"/>
        <w:ind w:firstLine="720"/>
      </w:pPr>
    </w:p>
    <w:p w:rsidR="0094165E" w:rsidRDefault="0094165E" w:rsidP="0094165E">
      <w:pPr>
        <w:spacing w:after="120"/>
        <w:ind w:firstLine="720"/>
      </w:pPr>
    </w:p>
    <w:p w:rsidR="00A94DC0" w:rsidRPr="0094165E" w:rsidRDefault="001655C5" w:rsidP="00591BA1">
      <w:pPr>
        <w:spacing w:after="120"/>
        <w:jc w:val="center"/>
      </w:pPr>
      <w:r w:rsidRPr="001655C5">
        <w:rPr>
          <w:sz w:val="52"/>
          <w:szCs w:val="52"/>
        </w:rPr>
        <w:t xml:space="preserve">Food Grade </w:t>
      </w:r>
      <w:r w:rsidR="00A44FC6" w:rsidRPr="001655C5">
        <w:rPr>
          <w:sz w:val="52"/>
          <w:szCs w:val="52"/>
        </w:rPr>
        <w:t>Mineral Oil</w:t>
      </w:r>
    </w:p>
    <w:p w:rsidR="00A44FC6" w:rsidRPr="00A44FC6" w:rsidRDefault="00A44FC6" w:rsidP="00A44FC6">
      <w:r w:rsidRPr="00A44FC6">
        <w:t>Because of its properties that prevent water absorption, combined with its lack of flavor and odor, food grade mineral oil is a popular preservative for wooden cutting boards, countertops, salad bowls, and utensils. Periodically rubbing a small amount of mineral oil into a wooden kitchen item impedes absorption of food liquids, and thereby food odors, easing the process of hygienically cleaning wooden utensils and equipment. The use of mineral oil to impede water absorption can also prevent cracks and splits from forming in wooden utensils due to wetting and drying cycles. However, some of the mineral oil used on these items, if in contact with food, will be picked up by it and therefore ingested.</w:t>
      </w:r>
    </w:p>
    <w:p w:rsidR="00A44FC6" w:rsidRPr="00A44FC6" w:rsidRDefault="00A44FC6" w:rsidP="00A44FC6">
      <w:r w:rsidRPr="00A44FC6">
        <w:t>Mineral oil is occasionally used in the food industry. In this application, it is typically used for the glossy effect it produces, and to prevent candy pieces from adhering to each other</w:t>
      </w:r>
      <w:r>
        <w:t>.</w:t>
      </w:r>
      <w:r w:rsidRPr="00A44FC6">
        <w:t xml:space="preserve"> The use of food grade mineral oil is self-limiting because of its laxative effect, and is not considered a risk in food for any age class.  </w:t>
      </w:r>
    </w:p>
    <w:p w:rsidR="0094165E" w:rsidRDefault="0094165E" w:rsidP="001655C5">
      <w:pPr>
        <w:jc w:val="center"/>
        <w:rPr>
          <w:sz w:val="52"/>
          <w:szCs w:val="52"/>
        </w:rPr>
      </w:pPr>
    </w:p>
    <w:p w:rsidR="00591BA1" w:rsidRDefault="00591BA1" w:rsidP="001655C5">
      <w:pPr>
        <w:jc w:val="center"/>
        <w:rPr>
          <w:sz w:val="52"/>
          <w:szCs w:val="52"/>
        </w:rPr>
      </w:pPr>
    </w:p>
    <w:p w:rsidR="001655C5" w:rsidRPr="001655C5" w:rsidRDefault="001655C5" w:rsidP="001655C5">
      <w:pPr>
        <w:jc w:val="center"/>
        <w:rPr>
          <w:sz w:val="52"/>
          <w:szCs w:val="52"/>
        </w:rPr>
      </w:pPr>
      <w:r>
        <w:rPr>
          <w:sz w:val="52"/>
          <w:szCs w:val="52"/>
        </w:rPr>
        <w:t xml:space="preserve">Raw </w:t>
      </w:r>
      <w:r w:rsidRPr="001655C5">
        <w:rPr>
          <w:sz w:val="52"/>
          <w:szCs w:val="52"/>
        </w:rPr>
        <w:t>Linseed oil</w:t>
      </w:r>
    </w:p>
    <w:p w:rsidR="001655C5" w:rsidRPr="001655C5" w:rsidRDefault="001655C5" w:rsidP="001655C5">
      <w:r w:rsidRPr="001655C5">
        <w:rPr>
          <w:b/>
          <w:bCs/>
        </w:rPr>
        <w:t>Linseed oil</w:t>
      </w:r>
      <w:r w:rsidRPr="001655C5">
        <w:t>, also known as </w:t>
      </w:r>
      <w:r w:rsidRPr="001655C5">
        <w:rPr>
          <w:b/>
          <w:bCs/>
        </w:rPr>
        <w:t>flaxseed oil</w:t>
      </w:r>
      <w:r w:rsidRPr="001655C5">
        <w:t> or </w:t>
      </w:r>
      <w:r w:rsidRPr="001655C5">
        <w:rPr>
          <w:b/>
          <w:bCs/>
        </w:rPr>
        <w:t>flax oil</w:t>
      </w:r>
      <w:r w:rsidRPr="001655C5">
        <w:t> (in its edible form), is a colorless to yellowish oil obtained from the dried, ripened seeds of the flax </w:t>
      </w:r>
      <w:r w:rsidR="00DF0A0E" w:rsidRPr="001655C5">
        <w:t>plant.</w:t>
      </w:r>
      <w:r w:rsidRPr="001655C5">
        <w:t xml:space="preserve"> The oil is obtained by pressing, sometimes followed by solvent extraction.</w:t>
      </w:r>
    </w:p>
    <w:p w:rsidR="001655C5" w:rsidRPr="001655C5" w:rsidRDefault="001655C5" w:rsidP="001655C5">
      <w:r w:rsidRPr="001655C5">
        <w:t>Owing to its polymer-forming properties, linseed oil is often blended with combinations of other oils, resins or solvents as an impregnator, drying oil finish or varnish in wood finishing, as a pigment binder in oil paints, as a plasticizer and hardener in putty, and in the manufacture of linoleum. Linseed oil use has declined over the past several decades with increased availab</w:t>
      </w:r>
      <w:r w:rsidR="009F45AC">
        <w:t xml:space="preserve">ility of synthetic alkyd resins </w:t>
      </w:r>
      <w:r w:rsidRPr="001655C5">
        <w:t xml:space="preserve">which function similarly but resist yellowing. </w:t>
      </w:r>
    </w:p>
    <w:p w:rsidR="0094165E" w:rsidRDefault="001655C5" w:rsidP="0094165E">
      <w:r w:rsidRPr="001655C5">
        <w:t>When used as a wood finish, linseed oil dries slowly and shrinks little upon hardening. A linseed oil finish is easily scratched and liquid water penetrates a linseed oil finish in mere minutes, and water vapour bypasses it almost completely.</w:t>
      </w:r>
      <w:r w:rsidR="009F45AC">
        <w:rPr>
          <w:vertAlign w:val="superscript"/>
        </w:rPr>
        <w:t xml:space="preserve"> </w:t>
      </w:r>
      <w:r w:rsidRPr="001655C5">
        <w:t> Garden furniture treated with linseed oil may develop mildew. Oiled wood may be yellowish and is likely to darken with age. Even though the oil feels dry to the touch, studies show linseed oil does not fully cure.</w:t>
      </w:r>
    </w:p>
    <w:p w:rsidR="00A44FC6" w:rsidRPr="0094165E" w:rsidRDefault="001655C5" w:rsidP="0094165E">
      <w:r>
        <w:rPr>
          <w:sz w:val="52"/>
        </w:rPr>
        <w:t>Boiled Linseed Oil</w:t>
      </w:r>
    </w:p>
    <w:p w:rsidR="00DE577F" w:rsidRPr="00246B9B" w:rsidRDefault="00E11236" w:rsidP="00E11236">
      <w:pPr>
        <w:jc w:val="both"/>
        <w:rPr>
          <w:rFonts w:cstheme="minorHAnsi"/>
        </w:rPr>
      </w:pPr>
      <w:r w:rsidRPr="00246B9B">
        <w:rPr>
          <w:rFonts w:cstheme="minorHAnsi"/>
        </w:rPr>
        <w:t>Boiled linseed oil is made by heating raw linseed oil with drying agents and catalysts to improve its drying time and make it more reactive with pigments. </w:t>
      </w:r>
    </w:p>
    <w:p w:rsidR="00E11236" w:rsidRPr="00E11236" w:rsidRDefault="00E11236" w:rsidP="00E11236">
      <w:pPr>
        <w:jc w:val="both"/>
        <w:rPr>
          <w:rFonts w:cstheme="minorHAnsi"/>
        </w:rPr>
      </w:pPr>
      <w:r w:rsidRPr="00E11236">
        <w:rPr>
          <w:rFonts w:cstheme="minorHAnsi"/>
        </w:rPr>
        <w:t>Boiled linseed oil has a thicker consistency and is slightly darker in color than pure linseed oi</w:t>
      </w:r>
      <w:r w:rsidR="009D3F64">
        <w:rPr>
          <w:rFonts w:cstheme="minorHAnsi"/>
        </w:rPr>
        <w:t>l</w:t>
      </w:r>
      <w:r w:rsidRPr="00246B9B">
        <w:rPr>
          <w:rFonts w:cstheme="minorHAnsi"/>
        </w:rPr>
        <w:t xml:space="preserve"> and it dries within 12 to 24</w:t>
      </w:r>
      <w:r w:rsidR="009D3F64">
        <w:rPr>
          <w:rFonts w:cstheme="minorHAnsi"/>
        </w:rPr>
        <w:t xml:space="preserve"> </w:t>
      </w:r>
      <w:r w:rsidRPr="00246B9B">
        <w:rPr>
          <w:rFonts w:cstheme="minorHAnsi"/>
        </w:rPr>
        <w:t>hrs depending on ambient temperature and humidity</w:t>
      </w:r>
      <w:r w:rsidRPr="00E11236">
        <w:rPr>
          <w:rFonts w:cstheme="minorHAnsi"/>
        </w:rPr>
        <w:t>. </w:t>
      </w:r>
    </w:p>
    <w:p w:rsidR="00246B9B" w:rsidRPr="00246B9B" w:rsidRDefault="00E11236" w:rsidP="00E11236">
      <w:pPr>
        <w:jc w:val="both"/>
        <w:rPr>
          <w:rFonts w:cstheme="minorHAnsi"/>
        </w:rPr>
      </w:pPr>
      <w:r w:rsidRPr="00E11236">
        <w:rPr>
          <w:rFonts w:cstheme="minorHAnsi"/>
        </w:rPr>
        <w:t>It has a higher viscosity and is more reactive with pigments. </w:t>
      </w:r>
    </w:p>
    <w:p w:rsidR="00246B9B" w:rsidRDefault="00E11236" w:rsidP="00E11236">
      <w:pPr>
        <w:jc w:val="both"/>
        <w:rPr>
          <w:rFonts w:eastAsia="Times New Roman" w:cstheme="minorHAnsi"/>
          <w:color w:val="001D35"/>
          <w:kern w:val="0"/>
          <w:lang w:eastAsia="en-CA"/>
        </w:rPr>
      </w:pPr>
      <w:r w:rsidRPr="00246B9B">
        <w:rPr>
          <w:rFonts w:eastAsia="Times New Roman" w:cstheme="minorHAnsi"/>
          <w:color w:val="001D35"/>
          <w:kern w:val="0"/>
          <w:lang w:eastAsia="en-CA"/>
        </w:rPr>
        <w:t>B</w:t>
      </w:r>
      <w:r w:rsidRPr="00E11236">
        <w:rPr>
          <w:rFonts w:eastAsia="Times New Roman" w:cstheme="minorHAnsi"/>
          <w:color w:val="001D35"/>
          <w:kern w:val="0"/>
          <w:lang w:eastAsia="en-CA"/>
        </w:rPr>
        <w:t xml:space="preserve">oiled linseed oil is used to treat </w:t>
      </w:r>
      <w:r w:rsidR="00246B9B" w:rsidRPr="00246B9B">
        <w:rPr>
          <w:rFonts w:eastAsia="Times New Roman" w:cstheme="minorHAnsi"/>
          <w:color w:val="001D35"/>
          <w:kern w:val="0"/>
          <w:lang w:eastAsia="en-CA"/>
        </w:rPr>
        <w:t xml:space="preserve">and </w:t>
      </w:r>
      <w:r w:rsidR="00246B9B" w:rsidRPr="00E11236">
        <w:rPr>
          <w:rFonts w:eastAsia="Times New Roman" w:cstheme="minorHAnsi"/>
          <w:color w:val="001D35"/>
          <w:kern w:val="0"/>
          <w:lang w:eastAsia="en-CA"/>
        </w:rPr>
        <w:t>protect</w:t>
      </w:r>
      <w:r w:rsidRPr="00E11236">
        <w:rPr>
          <w:rFonts w:eastAsia="Times New Roman" w:cstheme="minorHAnsi"/>
          <w:color w:val="001D35"/>
          <w:kern w:val="0"/>
          <w:lang w:eastAsia="en-CA"/>
        </w:rPr>
        <w:t xml:space="preserve"> wood</w:t>
      </w:r>
      <w:r w:rsidR="00246B9B" w:rsidRPr="00246B9B">
        <w:rPr>
          <w:rFonts w:eastAsia="Times New Roman" w:cstheme="minorHAnsi"/>
          <w:color w:val="001D35"/>
          <w:kern w:val="0"/>
          <w:lang w:eastAsia="en-CA"/>
        </w:rPr>
        <w:t>.</w:t>
      </w:r>
    </w:p>
    <w:p w:rsidR="00246B9B" w:rsidRPr="00246B9B" w:rsidRDefault="00246B9B" w:rsidP="00E11236">
      <w:pPr>
        <w:jc w:val="both"/>
        <w:rPr>
          <w:rFonts w:eastAsia="Times New Roman" w:cstheme="minorHAnsi"/>
          <w:color w:val="001D35"/>
          <w:kern w:val="0"/>
          <w:lang w:eastAsia="en-CA"/>
        </w:rPr>
      </w:pPr>
      <w:r w:rsidRPr="00246B9B">
        <w:rPr>
          <w:rFonts w:eastAsia="Times New Roman" w:cstheme="minorHAnsi"/>
          <w:color w:val="001D35"/>
          <w:kern w:val="0"/>
          <w:lang w:eastAsia="en-CA"/>
        </w:rPr>
        <w:t xml:space="preserve">It is used as a primer in Paints, Putty, and sealants. </w:t>
      </w:r>
    </w:p>
    <w:p w:rsidR="00E11236" w:rsidRDefault="00246B9B" w:rsidP="00E11236">
      <w:pPr>
        <w:jc w:val="both"/>
        <w:rPr>
          <w:rFonts w:eastAsia="Times New Roman" w:cstheme="minorHAnsi"/>
          <w:color w:val="001D35"/>
          <w:kern w:val="0"/>
          <w:lang w:eastAsia="en-CA"/>
        </w:rPr>
      </w:pPr>
      <w:r w:rsidRPr="00246B9B">
        <w:rPr>
          <w:rFonts w:eastAsia="Times New Roman" w:cstheme="minorHAnsi"/>
          <w:color w:val="001D35"/>
          <w:kern w:val="0"/>
          <w:lang w:eastAsia="en-CA"/>
        </w:rPr>
        <w:t>It can also be used to waterproof cement and pottery, and as rust prevention on carbon steel</w:t>
      </w:r>
    </w:p>
    <w:p w:rsidR="00246B9B" w:rsidRPr="00246B9B" w:rsidRDefault="00246B9B" w:rsidP="00246B9B">
      <w:pPr>
        <w:shd w:val="clear" w:color="auto" w:fill="FFFFFF"/>
        <w:spacing w:after="120" w:line="240" w:lineRule="auto"/>
        <w:rPr>
          <w:rFonts w:eastAsia="Times New Roman" w:cstheme="minorHAnsi"/>
          <w:color w:val="001D35"/>
          <w:kern w:val="0"/>
          <w:lang w:eastAsia="en-CA"/>
        </w:rPr>
      </w:pPr>
      <w:r w:rsidRPr="00246B9B">
        <w:rPr>
          <w:rFonts w:cstheme="minorHAnsi"/>
        </w:rPr>
        <w:t>Double boiled linseed oil</w:t>
      </w:r>
      <w:r>
        <w:rPr>
          <w:rFonts w:cstheme="minorHAnsi"/>
        </w:rPr>
        <w:t xml:space="preserve"> is the Same as </w:t>
      </w:r>
      <w:r w:rsidR="00AB38F8">
        <w:rPr>
          <w:rFonts w:cstheme="minorHAnsi"/>
        </w:rPr>
        <w:t>above.</w:t>
      </w:r>
      <w:r w:rsidR="009D3F64">
        <w:rPr>
          <w:rFonts w:cstheme="minorHAnsi"/>
        </w:rPr>
        <w:t xml:space="preserve">  </w:t>
      </w:r>
      <w:r w:rsidR="009B4BE7">
        <w:rPr>
          <w:rFonts w:cstheme="minorHAnsi"/>
        </w:rPr>
        <w:t>I</w:t>
      </w:r>
      <w:r>
        <w:rPr>
          <w:rFonts w:cstheme="minorHAnsi"/>
        </w:rPr>
        <w:t xml:space="preserve">t gets its name </w:t>
      </w:r>
      <w:r w:rsidRPr="00246B9B">
        <w:rPr>
          <w:rFonts w:cstheme="minorHAnsi"/>
        </w:rPr>
        <w:t>"double boiled" because the process involves heating the oil twice, first to extract the oil from the seeds and then again to add the driers</w:t>
      </w:r>
      <w:r>
        <w:rPr>
          <w:rFonts w:cstheme="minorHAnsi"/>
        </w:rPr>
        <w:t xml:space="preserve"> and metallic salts</w:t>
      </w:r>
      <w:r w:rsidRPr="00246B9B">
        <w:rPr>
          <w:rFonts w:cstheme="minorHAnsi"/>
        </w:rPr>
        <w:t>.</w:t>
      </w:r>
    </w:p>
    <w:p w:rsidR="00246B9B" w:rsidRDefault="00246B9B" w:rsidP="00246B9B">
      <w:pPr>
        <w:rPr>
          <w:rFonts w:cstheme="minorHAnsi"/>
        </w:rPr>
      </w:pPr>
    </w:p>
    <w:p w:rsidR="0094165E" w:rsidRDefault="0094165E" w:rsidP="00B454D0">
      <w:pPr>
        <w:jc w:val="center"/>
        <w:rPr>
          <w:rFonts w:cstheme="minorHAnsi"/>
          <w:sz w:val="52"/>
        </w:rPr>
      </w:pPr>
    </w:p>
    <w:p w:rsidR="00B454D0" w:rsidRDefault="00B454D0" w:rsidP="00B454D0">
      <w:pPr>
        <w:jc w:val="center"/>
        <w:rPr>
          <w:rFonts w:cstheme="minorHAnsi"/>
          <w:sz w:val="52"/>
        </w:rPr>
      </w:pPr>
      <w:r w:rsidRPr="00B454D0">
        <w:rPr>
          <w:rFonts w:cstheme="minorHAnsi"/>
          <w:sz w:val="52"/>
        </w:rPr>
        <w:t>Turpentine</w:t>
      </w:r>
    </w:p>
    <w:p w:rsidR="00B454D0" w:rsidRPr="00B454D0" w:rsidRDefault="00B454D0" w:rsidP="00B454D0">
      <w:pPr>
        <w:rPr>
          <w:rFonts w:cstheme="minorHAnsi"/>
        </w:rPr>
      </w:pPr>
      <w:r>
        <w:rPr>
          <w:rFonts w:cstheme="minorHAnsi"/>
        </w:rPr>
        <w:t xml:space="preserve">Turpentine </w:t>
      </w:r>
      <w:r w:rsidRPr="00B454D0">
        <w:rPr>
          <w:rFonts w:cstheme="minorHAnsi"/>
        </w:rPr>
        <w:t xml:space="preserve">is a fluid obtained by the distillation of resin harvested from </w:t>
      </w:r>
      <w:r>
        <w:rPr>
          <w:rFonts w:cstheme="minorHAnsi"/>
        </w:rPr>
        <w:t>Pine</w:t>
      </w:r>
      <w:r w:rsidRPr="00B454D0">
        <w:rPr>
          <w:rFonts w:cstheme="minorHAnsi"/>
        </w:rPr>
        <w:t xml:space="preserve"> trees</w:t>
      </w:r>
      <w:r>
        <w:rPr>
          <w:rFonts w:cstheme="minorHAnsi"/>
        </w:rPr>
        <w:t>.</w:t>
      </w:r>
    </w:p>
    <w:p w:rsidR="00B454D0" w:rsidRDefault="00C44C31" w:rsidP="00B454D0">
      <w:pPr>
        <w:rPr>
          <w:rFonts w:cstheme="minorHAnsi"/>
        </w:rPr>
      </w:pPr>
      <w:r>
        <w:rPr>
          <w:rFonts w:cstheme="minorHAnsi"/>
        </w:rPr>
        <w:t>Rosin</w:t>
      </w:r>
      <w:r w:rsidR="00B454D0" w:rsidRPr="00B454D0">
        <w:rPr>
          <w:rFonts w:cstheme="minorHAnsi"/>
        </w:rPr>
        <w:t> collected from the trees may be evaporated by steam distillation in a copper still. Molten rosin remains in the still bottoms after turpentine has been distilled out. As a solvent, turpentine is used for thinning oil-based paints, for producing varnishes, and as a raw material for the chemical industry. Its use as a solvent in industrialized nations has largely been replaced by the much cheaper turpentine substitutes obtained from petroleum such as white spirit. A solution of turpentine and beeswax or carnauba wax has long been used as a furniture wax.</w:t>
      </w:r>
    </w:p>
    <w:p w:rsidR="00C44C31" w:rsidRDefault="00C44C31" w:rsidP="00C44C31">
      <w:pPr>
        <w:jc w:val="center"/>
        <w:rPr>
          <w:rFonts w:cstheme="minorHAnsi"/>
          <w:sz w:val="52"/>
          <w:szCs w:val="52"/>
        </w:rPr>
      </w:pPr>
      <w:r w:rsidRPr="00C44C31">
        <w:rPr>
          <w:rFonts w:cstheme="minorHAnsi"/>
          <w:sz w:val="52"/>
          <w:szCs w:val="52"/>
        </w:rPr>
        <w:t>Safety and health considerations</w:t>
      </w:r>
    </w:p>
    <w:p w:rsidR="00C44C31" w:rsidRDefault="00C44C31" w:rsidP="00C44C31">
      <w:pPr>
        <w:rPr>
          <w:rFonts w:cstheme="minorHAnsi"/>
          <w:szCs w:val="52"/>
        </w:rPr>
      </w:pPr>
      <w:r w:rsidRPr="00C44C31">
        <w:rPr>
          <w:rFonts w:cstheme="minorHAnsi"/>
          <w:szCs w:val="52"/>
        </w:rPr>
        <w:t>Turpentine is highly flammable, so much so that it has been considered as an automotive fuel.</w:t>
      </w:r>
      <w:r w:rsidR="009D3F64">
        <w:rPr>
          <w:rFonts w:cstheme="minorHAnsi"/>
          <w:szCs w:val="52"/>
        </w:rPr>
        <w:t xml:space="preserve">  </w:t>
      </w:r>
      <w:r w:rsidRPr="00C44C31">
        <w:rPr>
          <w:rFonts w:cstheme="minorHAnsi"/>
          <w:szCs w:val="52"/>
        </w:rPr>
        <w:t>Turpentine's vapour can irritate the skin and eyes, damage the lungs and respiratory system, as well as the central nervous system when inhaled, and cause damage to the renal system when ingested, among other things. Ingestion can cause burning sensations, abdominal pain, nausea, vomiting, confusion, convulsions, diarrhea, tachycardia, unconsciousness, respiratory failure, and chemical pneumonia.</w:t>
      </w:r>
    </w:p>
    <w:p w:rsidR="00921A98" w:rsidRDefault="00921A98" w:rsidP="00C44C31">
      <w:pPr>
        <w:rPr>
          <w:rFonts w:cstheme="minorHAnsi"/>
          <w:szCs w:val="52"/>
        </w:rPr>
      </w:pPr>
      <w:r>
        <w:rPr>
          <w:rFonts w:cstheme="minorHAnsi"/>
          <w:szCs w:val="52"/>
        </w:rPr>
        <w:t xml:space="preserve">1 part turpentine </w:t>
      </w:r>
    </w:p>
    <w:p w:rsidR="00A61CDA" w:rsidRDefault="00A61CDA" w:rsidP="00C44C31">
      <w:pPr>
        <w:rPr>
          <w:rFonts w:cstheme="minorHAnsi"/>
          <w:szCs w:val="52"/>
        </w:rPr>
      </w:pPr>
      <w:r>
        <w:rPr>
          <w:rFonts w:cstheme="minorHAnsi"/>
          <w:szCs w:val="52"/>
        </w:rPr>
        <w:t>1 part Bees wax</w:t>
      </w:r>
    </w:p>
    <w:p w:rsidR="00D46438" w:rsidRDefault="00D46438" w:rsidP="00C44C31">
      <w:pPr>
        <w:rPr>
          <w:rFonts w:cstheme="minorHAnsi"/>
          <w:szCs w:val="52"/>
        </w:rPr>
      </w:pPr>
      <w:r>
        <w:rPr>
          <w:rFonts w:cstheme="minorHAnsi"/>
          <w:szCs w:val="52"/>
        </w:rPr>
        <w:t xml:space="preserve">1 part Boiled linseed oil </w:t>
      </w:r>
    </w:p>
    <w:p w:rsidR="00465927" w:rsidRDefault="00465927" w:rsidP="00C44C31">
      <w:pPr>
        <w:rPr>
          <w:rFonts w:cstheme="minorHAnsi"/>
          <w:szCs w:val="52"/>
        </w:rPr>
      </w:pPr>
      <w:r>
        <w:rPr>
          <w:rFonts w:cstheme="minorHAnsi"/>
          <w:szCs w:val="52"/>
        </w:rPr>
        <w:t xml:space="preserve">Makes a durable finish for </w:t>
      </w:r>
      <w:r w:rsidR="000F7BB0">
        <w:rPr>
          <w:rFonts w:cstheme="minorHAnsi"/>
          <w:szCs w:val="52"/>
        </w:rPr>
        <w:t>non food related items, how</w:t>
      </w:r>
      <w:r w:rsidR="00F149FE">
        <w:rPr>
          <w:rFonts w:cstheme="minorHAnsi"/>
          <w:szCs w:val="52"/>
        </w:rPr>
        <w:t xml:space="preserve">ever it will take a </w:t>
      </w:r>
      <w:r w:rsidR="00786CC0">
        <w:rPr>
          <w:rFonts w:cstheme="minorHAnsi"/>
          <w:szCs w:val="52"/>
        </w:rPr>
        <w:t>few days for the turpentine to dissipate</w:t>
      </w:r>
      <w:r w:rsidR="009F45AC">
        <w:rPr>
          <w:rFonts w:cstheme="minorHAnsi"/>
          <w:szCs w:val="52"/>
        </w:rPr>
        <w:t>.</w:t>
      </w:r>
      <w:r w:rsidR="00786CC0">
        <w:rPr>
          <w:rFonts w:cstheme="minorHAnsi"/>
          <w:szCs w:val="52"/>
        </w:rPr>
        <w:t xml:space="preserve"> </w:t>
      </w:r>
    </w:p>
    <w:p w:rsidR="00786CC0" w:rsidRDefault="00786CC0" w:rsidP="00C44C31">
      <w:pPr>
        <w:rPr>
          <w:rFonts w:cstheme="minorHAnsi"/>
          <w:szCs w:val="52"/>
        </w:rPr>
      </w:pPr>
    </w:p>
    <w:p w:rsidR="00786CC0" w:rsidRDefault="00786CC0" w:rsidP="00C44C31">
      <w:pPr>
        <w:rPr>
          <w:rFonts w:cstheme="minorHAnsi"/>
          <w:szCs w:val="52"/>
        </w:rPr>
      </w:pPr>
    </w:p>
    <w:p w:rsidR="00786CC0" w:rsidRDefault="00786CC0" w:rsidP="00C44C31">
      <w:pPr>
        <w:rPr>
          <w:rFonts w:cstheme="minorHAnsi"/>
          <w:szCs w:val="52"/>
        </w:rPr>
      </w:pPr>
    </w:p>
    <w:p w:rsidR="00786CC0" w:rsidRDefault="00786CC0" w:rsidP="00C44C31">
      <w:pPr>
        <w:rPr>
          <w:rFonts w:cstheme="minorHAnsi"/>
          <w:szCs w:val="52"/>
        </w:rPr>
      </w:pPr>
    </w:p>
    <w:p w:rsidR="00786CC0" w:rsidRDefault="00786CC0" w:rsidP="00C44C31">
      <w:pPr>
        <w:rPr>
          <w:rFonts w:cstheme="minorHAnsi"/>
          <w:szCs w:val="52"/>
        </w:rPr>
      </w:pPr>
    </w:p>
    <w:p w:rsidR="00786CC0" w:rsidRDefault="00786CC0" w:rsidP="00C44C31">
      <w:pPr>
        <w:rPr>
          <w:rFonts w:cstheme="minorHAnsi"/>
          <w:szCs w:val="52"/>
        </w:rPr>
      </w:pPr>
    </w:p>
    <w:p w:rsidR="00786CC0" w:rsidRDefault="00786CC0" w:rsidP="00C44C31">
      <w:pPr>
        <w:rPr>
          <w:rFonts w:cstheme="minorHAnsi"/>
          <w:szCs w:val="52"/>
        </w:rPr>
      </w:pPr>
    </w:p>
    <w:p w:rsidR="00786CC0" w:rsidRPr="00C44C31" w:rsidRDefault="00786CC0" w:rsidP="00C44C31">
      <w:pPr>
        <w:rPr>
          <w:rFonts w:cstheme="minorHAnsi"/>
          <w:szCs w:val="52"/>
        </w:rPr>
      </w:pPr>
    </w:p>
    <w:p w:rsidR="00A552F7" w:rsidRPr="00A552F7" w:rsidRDefault="00A552F7" w:rsidP="00A552F7">
      <w:pPr>
        <w:jc w:val="center"/>
        <w:rPr>
          <w:rFonts w:cstheme="minorHAnsi"/>
          <w:sz w:val="52"/>
          <w:szCs w:val="52"/>
        </w:rPr>
      </w:pPr>
      <w:r>
        <w:rPr>
          <w:rFonts w:cstheme="minorHAnsi"/>
          <w:sz w:val="52"/>
          <w:szCs w:val="52"/>
        </w:rPr>
        <w:t>P</w:t>
      </w:r>
      <w:r w:rsidRPr="00A552F7">
        <w:rPr>
          <w:rFonts w:cstheme="minorHAnsi"/>
          <w:sz w:val="52"/>
          <w:szCs w:val="52"/>
        </w:rPr>
        <w:t xml:space="preserve">olyurethane </w:t>
      </w:r>
      <w:r>
        <w:rPr>
          <w:rFonts w:cstheme="minorHAnsi"/>
          <w:sz w:val="52"/>
          <w:szCs w:val="52"/>
        </w:rPr>
        <w:t>C</w:t>
      </w:r>
      <w:r w:rsidRPr="00A552F7">
        <w:rPr>
          <w:rFonts w:cstheme="minorHAnsi"/>
          <w:sz w:val="52"/>
          <w:szCs w:val="52"/>
        </w:rPr>
        <w:t>oatings</w:t>
      </w:r>
    </w:p>
    <w:p w:rsidR="00C44C31" w:rsidRDefault="00A552F7" w:rsidP="00C44C31">
      <w:pPr>
        <w:rPr>
          <w:rFonts w:cstheme="minorHAnsi"/>
          <w:szCs w:val="52"/>
        </w:rPr>
      </w:pPr>
      <w:r w:rsidRPr="00A552F7">
        <w:rPr>
          <w:rFonts w:cstheme="minorHAnsi"/>
          <w:szCs w:val="52"/>
        </w:rPr>
        <w:t>In polyurethane coatings, both solvent-based and water-borne, the most significant health hazard comes from the isocyanates used in the hardener. In addition to polyurethane coatings, isocyanates can also be used in other types of coatings. Isocyanates are a significant group of compounds causing occupational asthma</w:t>
      </w:r>
    </w:p>
    <w:p w:rsidR="00A552F7" w:rsidRDefault="00A11398" w:rsidP="00C44C31">
      <w:pPr>
        <w:rPr>
          <w:rFonts w:cstheme="minorHAnsi"/>
          <w:szCs w:val="52"/>
        </w:rPr>
      </w:pPr>
      <w:r>
        <w:rPr>
          <w:rFonts w:cstheme="minorHAnsi"/>
          <w:szCs w:val="52"/>
        </w:rPr>
        <w:t>There is a significant amount of information to be found on the internet and way too much t</w:t>
      </w:r>
      <w:r w:rsidR="000F7BB0">
        <w:rPr>
          <w:rFonts w:cstheme="minorHAnsi"/>
          <w:szCs w:val="52"/>
        </w:rPr>
        <w:t>o</w:t>
      </w:r>
      <w:r>
        <w:rPr>
          <w:rFonts w:cstheme="minorHAnsi"/>
          <w:szCs w:val="52"/>
        </w:rPr>
        <w:t xml:space="preserve"> be covered here. I would encourage you to start your favorite search engine and search for Polyurethane coatings.</w:t>
      </w:r>
      <w:r w:rsidR="000F7BB0">
        <w:rPr>
          <w:rFonts w:cstheme="minorHAnsi"/>
          <w:szCs w:val="52"/>
        </w:rPr>
        <w:t xml:space="preserve">  </w:t>
      </w:r>
      <w:r>
        <w:rPr>
          <w:rFonts w:cstheme="minorHAnsi"/>
          <w:szCs w:val="52"/>
        </w:rPr>
        <w:t>It is well worth your time.</w:t>
      </w:r>
    </w:p>
    <w:p w:rsidR="0094165E" w:rsidRDefault="0094165E" w:rsidP="00C44C31">
      <w:pPr>
        <w:rPr>
          <w:rFonts w:cstheme="minorHAnsi"/>
          <w:szCs w:val="52"/>
        </w:rPr>
      </w:pPr>
      <w:r>
        <w:rPr>
          <w:rFonts w:cstheme="minorHAnsi"/>
          <w:szCs w:val="52"/>
        </w:rPr>
        <w:t>Just a reminder this stuff is poisonous, by ingestion, absorption, and will cause harm to your eyes</w:t>
      </w:r>
      <w:r w:rsidR="000F7BB0">
        <w:rPr>
          <w:rFonts w:cstheme="minorHAnsi"/>
          <w:szCs w:val="52"/>
        </w:rPr>
        <w:t>.</w:t>
      </w:r>
    </w:p>
    <w:p w:rsidR="00591BA1" w:rsidRDefault="00591BA1" w:rsidP="00C44C31">
      <w:pPr>
        <w:rPr>
          <w:rFonts w:cstheme="minorHAnsi"/>
          <w:szCs w:val="52"/>
        </w:rPr>
      </w:pPr>
    </w:p>
    <w:p w:rsidR="00591BA1" w:rsidRDefault="00591BA1" w:rsidP="00C44C31">
      <w:pPr>
        <w:rPr>
          <w:rFonts w:cstheme="minorHAnsi"/>
          <w:szCs w:val="52"/>
        </w:rPr>
      </w:pPr>
    </w:p>
    <w:p w:rsidR="00C32488" w:rsidRDefault="00C32488" w:rsidP="00C44C31">
      <w:pPr>
        <w:rPr>
          <w:rFonts w:cstheme="minorHAnsi"/>
          <w:szCs w:val="52"/>
        </w:rPr>
      </w:pPr>
    </w:p>
    <w:p w:rsidR="00C32488" w:rsidRDefault="00C32488" w:rsidP="00C44C31">
      <w:pPr>
        <w:rPr>
          <w:rFonts w:cstheme="minorHAnsi"/>
          <w:szCs w:val="52"/>
        </w:rPr>
      </w:pPr>
    </w:p>
    <w:p w:rsidR="00C32488" w:rsidRDefault="00C32488" w:rsidP="00C44C31">
      <w:pPr>
        <w:rPr>
          <w:rFonts w:cstheme="minorHAnsi"/>
          <w:szCs w:val="52"/>
        </w:rPr>
      </w:pPr>
    </w:p>
    <w:p w:rsidR="00C32488" w:rsidRDefault="00C32488" w:rsidP="00C44C31">
      <w:pPr>
        <w:rPr>
          <w:rFonts w:cstheme="minorHAnsi"/>
          <w:szCs w:val="52"/>
        </w:rPr>
      </w:pPr>
    </w:p>
    <w:p w:rsidR="00C32488" w:rsidRDefault="00C32488" w:rsidP="00C44C31">
      <w:pPr>
        <w:rPr>
          <w:rFonts w:cstheme="minorHAnsi"/>
          <w:szCs w:val="52"/>
        </w:rPr>
      </w:pPr>
    </w:p>
    <w:p w:rsidR="00C32488" w:rsidRDefault="00C32488" w:rsidP="00C44C31">
      <w:pPr>
        <w:rPr>
          <w:rFonts w:cstheme="minorHAnsi"/>
          <w:szCs w:val="52"/>
        </w:rPr>
      </w:pPr>
    </w:p>
    <w:p w:rsidR="00C32488" w:rsidRDefault="00C32488" w:rsidP="00C44C31">
      <w:pPr>
        <w:rPr>
          <w:rFonts w:cstheme="minorHAnsi"/>
          <w:szCs w:val="52"/>
        </w:rPr>
      </w:pPr>
    </w:p>
    <w:p w:rsidR="00C32488" w:rsidRDefault="00C32488" w:rsidP="00C44C31">
      <w:pPr>
        <w:rPr>
          <w:rFonts w:cstheme="minorHAnsi"/>
          <w:szCs w:val="52"/>
        </w:rPr>
      </w:pPr>
    </w:p>
    <w:p w:rsidR="00C32488" w:rsidRDefault="00C32488" w:rsidP="00C44C31">
      <w:pPr>
        <w:rPr>
          <w:rFonts w:cstheme="minorHAnsi"/>
          <w:szCs w:val="52"/>
        </w:rPr>
      </w:pPr>
    </w:p>
    <w:p w:rsidR="00C32488" w:rsidRDefault="00C32488" w:rsidP="00C44C31">
      <w:pPr>
        <w:rPr>
          <w:rFonts w:cstheme="minorHAnsi"/>
          <w:szCs w:val="52"/>
        </w:rPr>
      </w:pPr>
    </w:p>
    <w:p w:rsidR="00C32488" w:rsidRDefault="00C32488" w:rsidP="00C44C31">
      <w:pPr>
        <w:rPr>
          <w:rFonts w:cstheme="minorHAnsi"/>
          <w:szCs w:val="52"/>
        </w:rPr>
      </w:pPr>
    </w:p>
    <w:p w:rsidR="00C32488" w:rsidRDefault="00C32488" w:rsidP="00C44C31">
      <w:pPr>
        <w:rPr>
          <w:rFonts w:cstheme="minorHAnsi"/>
          <w:szCs w:val="52"/>
        </w:rPr>
      </w:pPr>
    </w:p>
    <w:p w:rsidR="00C32488" w:rsidRDefault="00C32488" w:rsidP="00C44C31">
      <w:pPr>
        <w:rPr>
          <w:rFonts w:cstheme="minorHAnsi"/>
          <w:szCs w:val="52"/>
        </w:rPr>
      </w:pPr>
    </w:p>
    <w:p w:rsidR="004512A9" w:rsidRDefault="004512A9" w:rsidP="00B2792F">
      <w:pPr>
        <w:jc w:val="center"/>
        <w:rPr>
          <w:rFonts w:cstheme="minorHAnsi"/>
          <w:sz w:val="52"/>
          <w:szCs w:val="52"/>
        </w:rPr>
      </w:pPr>
    </w:p>
    <w:p w:rsidR="003600D9" w:rsidRDefault="00591BA1" w:rsidP="00B2792F">
      <w:pPr>
        <w:jc w:val="center"/>
        <w:rPr>
          <w:rFonts w:cstheme="minorHAnsi"/>
          <w:sz w:val="52"/>
          <w:szCs w:val="52"/>
        </w:rPr>
      </w:pPr>
      <w:r>
        <w:rPr>
          <w:rFonts w:cstheme="minorHAnsi"/>
          <w:sz w:val="52"/>
          <w:szCs w:val="52"/>
        </w:rPr>
        <w:t>Shellac</w:t>
      </w:r>
    </w:p>
    <w:p w:rsidR="003600D9" w:rsidRDefault="003600D9" w:rsidP="00591BA1">
      <w:pPr>
        <w:jc w:val="center"/>
        <w:rPr>
          <w:rFonts w:cstheme="minorHAnsi"/>
        </w:rPr>
      </w:pPr>
      <w:r w:rsidRPr="003600D9">
        <w:rPr>
          <w:rFonts w:cstheme="minorHAnsi"/>
        </w:rPr>
        <w:t xml:space="preserve">Shellac is an </w:t>
      </w:r>
      <w:r w:rsidR="006B665C" w:rsidRPr="003600D9">
        <w:rPr>
          <w:rFonts w:cstheme="minorHAnsi"/>
        </w:rPr>
        <w:t>all-purpose</w:t>
      </w:r>
      <w:r w:rsidRPr="003600D9">
        <w:rPr>
          <w:rFonts w:cstheme="minorHAnsi"/>
        </w:rPr>
        <w:t xml:space="preserve"> sealant and finish that is durable, time tested, and non-toxic . It is environmentally friendly, renewable, and capable of incredibly deep rich finishes that are organically and aesthetically compatible with all woods.</w:t>
      </w:r>
    </w:p>
    <w:p w:rsidR="003600D9" w:rsidRPr="003600D9" w:rsidRDefault="000F7BB0" w:rsidP="003600D9">
      <w:pPr>
        <w:rPr>
          <w:rFonts w:cstheme="minorHAnsi"/>
        </w:rPr>
      </w:pPr>
      <w:r>
        <w:rPr>
          <w:rFonts w:cstheme="minorHAnsi"/>
        </w:rPr>
        <w:t>To</w:t>
      </w:r>
      <w:r w:rsidR="003600D9">
        <w:rPr>
          <w:rFonts w:cstheme="minorHAnsi"/>
        </w:rPr>
        <w:t xml:space="preserve"> mix Shellac</w:t>
      </w:r>
      <w:r>
        <w:rPr>
          <w:rFonts w:cstheme="minorHAnsi"/>
        </w:rPr>
        <w:t>,</w:t>
      </w:r>
      <w:r w:rsidR="003600D9">
        <w:rPr>
          <w:rFonts w:cstheme="minorHAnsi"/>
        </w:rPr>
        <w:t xml:space="preserve"> </w:t>
      </w:r>
      <w:r w:rsidR="003600D9" w:rsidRPr="003600D9">
        <w:rPr>
          <w:rFonts w:cstheme="minorHAnsi"/>
        </w:rPr>
        <w:t>Denatured alcohol is recommended as the best solvent to use, but is difficult to obtain.</w:t>
      </w:r>
      <w:r>
        <w:rPr>
          <w:rFonts w:cstheme="minorHAnsi"/>
        </w:rPr>
        <w:t xml:space="preserve">  </w:t>
      </w:r>
      <w:r w:rsidR="003600D9" w:rsidRPr="003600D9">
        <w:rPr>
          <w:rFonts w:cstheme="minorHAnsi"/>
        </w:rPr>
        <w:t xml:space="preserve">Alternatives are Isopropyl Alcohol (isopropanol or rubbing alcohol, the 99% pure version), Methyl Hydrate (methanol or wood alcohol), or Ethyl Alcohol (ethanol or grain alcohol). </w:t>
      </w:r>
      <w:r>
        <w:rPr>
          <w:rFonts w:cstheme="minorHAnsi"/>
        </w:rPr>
        <w:t xml:space="preserve"> </w:t>
      </w:r>
      <w:r w:rsidR="003600D9" w:rsidRPr="003600D9">
        <w:rPr>
          <w:rFonts w:cstheme="minorHAnsi"/>
        </w:rPr>
        <w:t>Some companies sell their own brand of shellac solvent, although it’s generally more expensive.</w:t>
      </w:r>
      <w:r>
        <w:rPr>
          <w:rFonts w:cstheme="minorHAnsi"/>
        </w:rPr>
        <w:t xml:space="preserve"> </w:t>
      </w:r>
      <w:r w:rsidR="003600D9" w:rsidRPr="003600D9">
        <w:rPr>
          <w:rFonts w:cstheme="minorHAnsi"/>
        </w:rPr>
        <w:t xml:space="preserve"> Regardless of what solvent you use it’s important to wear a respirator.</w:t>
      </w:r>
    </w:p>
    <w:p w:rsidR="003600D9" w:rsidRPr="003600D9" w:rsidRDefault="003600D9" w:rsidP="003600D9">
      <w:pPr>
        <w:rPr>
          <w:rFonts w:cstheme="minorHAnsi"/>
        </w:rPr>
      </w:pPr>
      <w:r w:rsidRPr="003600D9">
        <w:rPr>
          <w:rFonts w:cstheme="minorHAnsi"/>
        </w:rPr>
        <w:t>The ratio of alcohol mixed with flakes is the “cut” of shellac.</w:t>
      </w:r>
      <w:r w:rsidR="009F45AC">
        <w:rPr>
          <w:rFonts w:cstheme="minorHAnsi"/>
        </w:rPr>
        <w:t xml:space="preserve"> </w:t>
      </w:r>
      <w:r w:rsidRPr="003600D9">
        <w:rPr>
          <w:rFonts w:cstheme="minorHAnsi"/>
        </w:rPr>
        <w:t xml:space="preserve"> A 2-pound cut</w:t>
      </w:r>
      <w:r w:rsidR="000F7BB0">
        <w:rPr>
          <w:rFonts w:cstheme="minorHAnsi"/>
        </w:rPr>
        <w:t xml:space="preserve"> </w:t>
      </w:r>
      <w:r w:rsidRPr="003600D9">
        <w:rPr>
          <w:rFonts w:cstheme="minorHAnsi"/>
        </w:rPr>
        <w:t xml:space="preserve">consists of 2 pounds of shellac flakes mixed with 1 gallon of alcohol. </w:t>
      </w:r>
      <w:r w:rsidR="009F45AC">
        <w:rPr>
          <w:rFonts w:cstheme="minorHAnsi"/>
        </w:rPr>
        <w:t xml:space="preserve"> </w:t>
      </w:r>
      <w:r w:rsidRPr="003600D9">
        <w:rPr>
          <w:rFonts w:cstheme="minorHAnsi"/>
        </w:rPr>
        <w:t xml:space="preserve">That’s quite a bit of shellac to mix, so you can proportionally reduce the mix </w:t>
      </w:r>
      <w:r>
        <w:rPr>
          <w:rFonts w:cstheme="minorHAnsi"/>
        </w:rPr>
        <w:t>as</w:t>
      </w:r>
      <w:r w:rsidR="000F7BB0">
        <w:rPr>
          <w:rFonts w:cstheme="minorHAnsi"/>
        </w:rPr>
        <w:t xml:space="preserve"> </w:t>
      </w:r>
      <w:r>
        <w:rPr>
          <w:rFonts w:cstheme="minorHAnsi"/>
        </w:rPr>
        <w:t>required</w:t>
      </w:r>
      <w:r w:rsidR="009F45AC">
        <w:rPr>
          <w:rFonts w:cstheme="minorHAnsi"/>
        </w:rPr>
        <w:t>.</w:t>
      </w:r>
      <w:r>
        <w:rPr>
          <w:rFonts w:cstheme="minorHAnsi"/>
        </w:rPr>
        <w:t xml:space="preserve"> </w:t>
      </w:r>
    </w:p>
    <w:p w:rsidR="006B665C" w:rsidRDefault="003600D9" w:rsidP="003600D9">
      <w:pPr>
        <w:rPr>
          <w:rFonts w:cstheme="minorHAnsi"/>
        </w:rPr>
      </w:pPr>
      <w:r w:rsidRPr="003600D9">
        <w:rPr>
          <w:rFonts w:cstheme="minorHAnsi"/>
        </w:rPr>
        <w:t xml:space="preserve">Mixing shellac is </w:t>
      </w:r>
      <w:r>
        <w:rPr>
          <w:rFonts w:cstheme="minorHAnsi"/>
        </w:rPr>
        <w:t xml:space="preserve">fairly basic. Start measuring out and </w:t>
      </w:r>
      <w:r w:rsidRPr="003600D9">
        <w:rPr>
          <w:rFonts w:cstheme="minorHAnsi"/>
        </w:rPr>
        <w:t xml:space="preserve">crushing the flakes. </w:t>
      </w:r>
      <w:r w:rsidR="000F7BB0">
        <w:rPr>
          <w:rFonts w:cstheme="minorHAnsi"/>
        </w:rPr>
        <w:t xml:space="preserve"> </w:t>
      </w:r>
      <w:r w:rsidRPr="003600D9">
        <w:rPr>
          <w:rFonts w:cstheme="minorHAnsi"/>
        </w:rPr>
        <w:t>Then put your flakes in a glass jar</w:t>
      </w:r>
      <w:r>
        <w:rPr>
          <w:rFonts w:cstheme="minorHAnsi"/>
        </w:rPr>
        <w:t xml:space="preserve">, </w:t>
      </w:r>
      <w:r w:rsidRPr="003600D9">
        <w:rPr>
          <w:rFonts w:cstheme="minorHAnsi"/>
        </w:rPr>
        <w:t>pour in the alcohol, stir and cover.</w:t>
      </w:r>
      <w:r w:rsidR="000F7BB0">
        <w:rPr>
          <w:rFonts w:cstheme="minorHAnsi"/>
        </w:rPr>
        <w:t xml:space="preserve"> </w:t>
      </w:r>
      <w:r w:rsidRPr="003600D9">
        <w:rPr>
          <w:rFonts w:cstheme="minorHAnsi"/>
        </w:rPr>
        <w:t xml:space="preserve"> Every so often stir or shake the mixture until the flakes are mostly dissolved, or they will congeal at the bottom of the jar.</w:t>
      </w:r>
      <w:r w:rsidR="000F7BB0">
        <w:rPr>
          <w:rFonts w:cstheme="minorHAnsi"/>
        </w:rPr>
        <w:t xml:space="preserve"> </w:t>
      </w:r>
      <w:r w:rsidRPr="003600D9">
        <w:rPr>
          <w:rFonts w:cstheme="minorHAnsi"/>
        </w:rPr>
        <w:t xml:space="preserve"> Let the mixture sit for a day or two, then gently pour the mixture through a strainer, into a clean jar</w:t>
      </w:r>
      <w:r>
        <w:rPr>
          <w:rFonts w:cstheme="minorHAnsi"/>
        </w:rPr>
        <w:t>.</w:t>
      </w:r>
      <w:r w:rsidR="000F7BB0">
        <w:rPr>
          <w:rFonts w:cstheme="minorHAnsi"/>
        </w:rPr>
        <w:t xml:space="preserve">  </w:t>
      </w:r>
      <w:r w:rsidR="006B665C">
        <w:rPr>
          <w:rFonts w:cstheme="minorHAnsi"/>
        </w:rPr>
        <w:t>It’s that easy</w:t>
      </w:r>
      <w:r w:rsidR="000F7BB0">
        <w:rPr>
          <w:rFonts w:cstheme="minorHAnsi"/>
        </w:rPr>
        <w:t xml:space="preserve"> and</w:t>
      </w:r>
      <w:r w:rsidR="006B665C">
        <w:rPr>
          <w:rFonts w:cstheme="minorHAnsi"/>
        </w:rPr>
        <w:t xml:space="preserve"> now it</w:t>
      </w:r>
      <w:r w:rsidR="000F7BB0">
        <w:rPr>
          <w:rFonts w:cstheme="minorHAnsi"/>
        </w:rPr>
        <w:t>'</w:t>
      </w:r>
      <w:r w:rsidR="006B665C">
        <w:rPr>
          <w:rFonts w:cstheme="minorHAnsi"/>
        </w:rPr>
        <w:t>s ready to use.</w:t>
      </w:r>
    </w:p>
    <w:p w:rsidR="005F3E24" w:rsidRDefault="005F3E24" w:rsidP="003600D9">
      <w:pPr>
        <w:rPr>
          <w:rFonts w:cstheme="minorHAnsi"/>
        </w:rPr>
      </w:pPr>
    </w:p>
    <w:p w:rsidR="005F3E24" w:rsidRDefault="005F3E24" w:rsidP="003600D9">
      <w:pPr>
        <w:rPr>
          <w:rFonts w:cstheme="minorHAnsi"/>
        </w:rPr>
      </w:pPr>
    </w:p>
    <w:p w:rsidR="00590B31" w:rsidRDefault="00590B31" w:rsidP="003600D9">
      <w:pPr>
        <w:rPr>
          <w:rFonts w:cstheme="minorHAnsi"/>
        </w:rPr>
      </w:pPr>
    </w:p>
    <w:p w:rsidR="00590B31" w:rsidRDefault="00590B31" w:rsidP="003600D9">
      <w:pPr>
        <w:rPr>
          <w:rFonts w:cstheme="minorHAnsi"/>
        </w:rPr>
      </w:pPr>
    </w:p>
    <w:p w:rsidR="00590B31" w:rsidRDefault="00590B31" w:rsidP="003600D9">
      <w:pPr>
        <w:rPr>
          <w:rFonts w:cstheme="minorHAnsi"/>
        </w:rPr>
      </w:pPr>
    </w:p>
    <w:p w:rsidR="00590B31" w:rsidRDefault="00590B31" w:rsidP="003600D9">
      <w:pPr>
        <w:rPr>
          <w:rFonts w:cstheme="minorHAnsi"/>
        </w:rPr>
      </w:pPr>
    </w:p>
    <w:p w:rsidR="00590B31" w:rsidRDefault="00590B31" w:rsidP="003600D9">
      <w:pPr>
        <w:rPr>
          <w:rFonts w:cstheme="minorHAnsi"/>
        </w:rPr>
      </w:pPr>
    </w:p>
    <w:p w:rsidR="00590B31" w:rsidRDefault="00590B31" w:rsidP="003600D9">
      <w:pPr>
        <w:rPr>
          <w:rFonts w:cstheme="minorHAnsi"/>
        </w:rPr>
      </w:pPr>
    </w:p>
    <w:p w:rsidR="005F3E24" w:rsidRDefault="005F3E24" w:rsidP="003600D9">
      <w:pPr>
        <w:rPr>
          <w:rFonts w:cstheme="minorHAnsi"/>
        </w:rPr>
      </w:pPr>
    </w:p>
    <w:p w:rsidR="00590B31" w:rsidRDefault="00590B31" w:rsidP="003600D9">
      <w:pPr>
        <w:rPr>
          <w:rFonts w:cstheme="minorHAnsi"/>
        </w:rPr>
      </w:pPr>
    </w:p>
    <w:p w:rsidR="00590B31" w:rsidRDefault="00590B31" w:rsidP="003600D9">
      <w:pPr>
        <w:rPr>
          <w:rFonts w:cstheme="minorHAnsi"/>
        </w:rPr>
      </w:pPr>
    </w:p>
    <w:p w:rsidR="006B665C" w:rsidRDefault="006B665C" w:rsidP="006B665C">
      <w:pPr>
        <w:jc w:val="center"/>
        <w:rPr>
          <w:rFonts w:cstheme="minorHAnsi"/>
          <w:sz w:val="52"/>
        </w:rPr>
      </w:pPr>
      <w:r>
        <w:rPr>
          <w:rFonts w:cstheme="minorHAnsi"/>
          <w:sz w:val="52"/>
        </w:rPr>
        <w:t xml:space="preserve">Cap’n Eddie’s OB Shine Juice </w:t>
      </w:r>
    </w:p>
    <w:p w:rsidR="006B665C" w:rsidRDefault="006B665C" w:rsidP="006B665C">
      <w:pPr>
        <w:rPr>
          <w:rFonts w:cstheme="minorHAnsi"/>
        </w:rPr>
      </w:pPr>
      <w:r>
        <w:rPr>
          <w:rFonts w:cstheme="minorHAnsi"/>
        </w:rPr>
        <w:t>This is a home-made Friction Polish introduced to me by Cap’n Edde Castelin.</w:t>
      </w:r>
      <w:r w:rsidR="000F7BB0">
        <w:rPr>
          <w:rFonts w:cstheme="minorHAnsi"/>
        </w:rPr>
        <w:t xml:space="preserve"> </w:t>
      </w:r>
      <w:r>
        <w:rPr>
          <w:rFonts w:cstheme="minorHAnsi"/>
        </w:rPr>
        <w:t xml:space="preserve"> It was shared wit</w:t>
      </w:r>
      <w:r w:rsidR="0076044E">
        <w:rPr>
          <w:rFonts w:cstheme="minorHAnsi"/>
        </w:rPr>
        <w:t>h</w:t>
      </w:r>
      <w:r>
        <w:rPr>
          <w:rFonts w:cstheme="minorHAnsi"/>
        </w:rPr>
        <w:t xml:space="preserve"> him by O.B. Lacoste during a demonstration of the Acad</w:t>
      </w:r>
      <w:r w:rsidR="009F45AC">
        <w:rPr>
          <w:rFonts w:cstheme="minorHAnsi"/>
        </w:rPr>
        <w:t>iana Woodturners Guild - South C</w:t>
      </w:r>
      <w:r>
        <w:rPr>
          <w:rFonts w:cstheme="minorHAnsi"/>
        </w:rPr>
        <w:t xml:space="preserve">entral </w:t>
      </w:r>
      <w:proofErr w:type="spellStart"/>
      <w:r>
        <w:rPr>
          <w:rFonts w:cstheme="minorHAnsi"/>
        </w:rPr>
        <w:t>Louisianna</w:t>
      </w:r>
      <w:proofErr w:type="spellEnd"/>
      <w:r>
        <w:rPr>
          <w:rFonts w:cstheme="minorHAnsi"/>
        </w:rPr>
        <w:t>.</w:t>
      </w:r>
    </w:p>
    <w:p w:rsidR="006B665C" w:rsidRDefault="006B665C" w:rsidP="006B665C">
      <w:pPr>
        <w:rPr>
          <w:rFonts w:cstheme="minorHAnsi"/>
        </w:rPr>
      </w:pPr>
      <w:r>
        <w:rPr>
          <w:rFonts w:cstheme="minorHAnsi"/>
        </w:rPr>
        <w:t xml:space="preserve">Its simple </w:t>
      </w:r>
      <w:r w:rsidR="0076044E">
        <w:rPr>
          <w:rFonts w:cstheme="minorHAnsi"/>
        </w:rPr>
        <w:t xml:space="preserve">application and formula have made it a go to finish for small Projects </w:t>
      </w:r>
      <w:r w:rsidR="00DC0C58">
        <w:rPr>
          <w:rFonts w:cstheme="minorHAnsi"/>
        </w:rPr>
        <w:t>i</w:t>
      </w:r>
      <w:r w:rsidR="0076044E">
        <w:rPr>
          <w:rFonts w:cstheme="minorHAnsi"/>
        </w:rPr>
        <w:t xml:space="preserve">n </w:t>
      </w:r>
      <w:r w:rsidR="00DC0C58">
        <w:rPr>
          <w:rFonts w:cstheme="minorHAnsi"/>
        </w:rPr>
        <w:t>m</w:t>
      </w:r>
      <w:r w:rsidR="0076044E">
        <w:rPr>
          <w:rFonts w:cstheme="minorHAnsi"/>
        </w:rPr>
        <w:t xml:space="preserve">y </w:t>
      </w:r>
      <w:r w:rsidR="00DC0C58">
        <w:rPr>
          <w:rFonts w:cstheme="minorHAnsi"/>
        </w:rPr>
        <w:t>s</w:t>
      </w:r>
      <w:r w:rsidR="0076044E">
        <w:rPr>
          <w:rFonts w:cstheme="minorHAnsi"/>
        </w:rPr>
        <w:t>hop</w:t>
      </w:r>
      <w:r w:rsidR="00992803">
        <w:rPr>
          <w:rFonts w:cstheme="minorHAnsi"/>
        </w:rPr>
        <w:t>.</w:t>
      </w:r>
      <w:r w:rsidR="0076044E">
        <w:rPr>
          <w:rFonts w:cstheme="minorHAnsi"/>
        </w:rPr>
        <w:t xml:space="preserve"> </w:t>
      </w:r>
    </w:p>
    <w:p w:rsidR="0076044E" w:rsidRDefault="0076044E" w:rsidP="006B665C">
      <w:pPr>
        <w:rPr>
          <w:rFonts w:cstheme="minorHAnsi"/>
        </w:rPr>
      </w:pPr>
      <w:r>
        <w:rPr>
          <w:rFonts w:cstheme="minorHAnsi"/>
        </w:rPr>
        <w:t>The Ratio is One to one to one</w:t>
      </w:r>
      <w:r w:rsidR="00992803">
        <w:rPr>
          <w:rFonts w:cstheme="minorHAnsi"/>
        </w:rPr>
        <w:t>:</w:t>
      </w:r>
      <w:r>
        <w:rPr>
          <w:rFonts w:cstheme="minorHAnsi"/>
        </w:rPr>
        <w:t xml:space="preserve"> </w:t>
      </w:r>
    </w:p>
    <w:p w:rsidR="0076044E" w:rsidRDefault="0076044E" w:rsidP="006B665C">
      <w:pPr>
        <w:rPr>
          <w:rFonts w:cstheme="minorHAnsi"/>
        </w:rPr>
      </w:pPr>
      <w:r>
        <w:rPr>
          <w:rFonts w:cstheme="minorHAnsi"/>
        </w:rPr>
        <w:t xml:space="preserve">Boiled Linseed oil, </w:t>
      </w:r>
    </w:p>
    <w:p w:rsidR="0076044E" w:rsidRDefault="0076044E" w:rsidP="006B665C">
      <w:pPr>
        <w:rPr>
          <w:rFonts w:cstheme="minorHAnsi"/>
        </w:rPr>
      </w:pPr>
      <w:r>
        <w:rPr>
          <w:rFonts w:cstheme="minorHAnsi"/>
        </w:rPr>
        <w:t>Shellac</w:t>
      </w:r>
    </w:p>
    <w:p w:rsidR="006A1529" w:rsidRDefault="0076044E" w:rsidP="006B665C">
      <w:pPr>
        <w:rPr>
          <w:rFonts w:cstheme="minorHAnsi"/>
        </w:rPr>
      </w:pPr>
      <w:r>
        <w:rPr>
          <w:rFonts w:cstheme="minorHAnsi"/>
        </w:rPr>
        <w:t>Alcohol (Methanol, Ethanol or Isopropyl 99%)</w:t>
      </w:r>
    </w:p>
    <w:p w:rsidR="00590B31" w:rsidRDefault="00590B31" w:rsidP="006B665C">
      <w:pPr>
        <w:rPr>
          <w:rFonts w:cstheme="minorHAnsi"/>
        </w:rPr>
      </w:pPr>
    </w:p>
    <w:p w:rsidR="00590B31" w:rsidRDefault="00590B31" w:rsidP="006B665C">
      <w:pPr>
        <w:rPr>
          <w:rFonts w:cstheme="minorHAnsi"/>
        </w:rPr>
      </w:pPr>
    </w:p>
    <w:p w:rsidR="00590B31" w:rsidRDefault="00590B31" w:rsidP="006B665C">
      <w:pPr>
        <w:rPr>
          <w:rFonts w:cstheme="minorHAnsi"/>
        </w:rPr>
      </w:pPr>
    </w:p>
    <w:p w:rsidR="00590B31" w:rsidRDefault="00590B31" w:rsidP="006B665C">
      <w:pPr>
        <w:rPr>
          <w:rFonts w:cstheme="minorHAnsi"/>
        </w:rPr>
      </w:pPr>
    </w:p>
    <w:p w:rsidR="00590B31" w:rsidRDefault="00590B31" w:rsidP="006B665C">
      <w:pPr>
        <w:rPr>
          <w:rFonts w:cstheme="minorHAnsi"/>
        </w:rPr>
      </w:pPr>
    </w:p>
    <w:p w:rsidR="00590B31" w:rsidRDefault="00590B31" w:rsidP="006B665C">
      <w:pPr>
        <w:rPr>
          <w:rFonts w:cstheme="minorHAnsi"/>
        </w:rPr>
      </w:pPr>
    </w:p>
    <w:p w:rsidR="00590B31" w:rsidRDefault="00590B31" w:rsidP="006B665C">
      <w:pPr>
        <w:rPr>
          <w:rFonts w:cstheme="minorHAnsi"/>
        </w:rPr>
      </w:pPr>
    </w:p>
    <w:p w:rsidR="00590B31" w:rsidRDefault="00590B31" w:rsidP="006B665C">
      <w:pPr>
        <w:rPr>
          <w:rFonts w:cstheme="minorHAnsi"/>
        </w:rPr>
      </w:pPr>
    </w:p>
    <w:p w:rsidR="00590B31" w:rsidRDefault="00590B31" w:rsidP="006B665C">
      <w:pPr>
        <w:rPr>
          <w:rFonts w:cstheme="minorHAnsi"/>
        </w:rPr>
      </w:pPr>
    </w:p>
    <w:p w:rsidR="00590B31" w:rsidRDefault="00590B31" w:rsidP="006B665C">
      <w:pPr>
        <w:rPr>
          <w:rFonts w:cstheme="minorHAnsi"/>
        </w:rPr>
      </w:pPr>
    </w:p>
    <w:p w:rsidR="00590B31" w:rsidRDefault="00590B31" w:rsidP="006B665C">
      <w:pPr>
        <w:rPr>
          <w:rFonts w:cstheme="minorHAnsi"/>
        </w:rPr>
      </w:pPr>
    </w:p>
    <w:p w:rsidR="00590B31" w:rsidRDefault="00590B31" w:rsidP="006B665C">
      <w:pPr>
        <w:rPr>
          <w:rFonts w:cstheme="minorHAnsi"/>
        </w:rPr>
      </w:pPr>
    </w:p>
    <w:p w:rsidR="00590B31" w:rsidRDefault="00590B31" w:rsidP="006B665C">
      <w:pPr>
        <w:rPr>
          <w:rFonts w:cstheme="minorHAnsi"/>
        </w:rPr>
      </w:pPr>
    </w:p>
    <w:p w:rsidR="00590B31" w:rsidRDefault="00590B31" w:rsidP="006B665C">
      <w:pPr>
        <w:rPr>
          <w:rFonts w:cstheme="minorHAnsi"/>
        </w:rPr>
      </w:pPr>
    </w:p>
    <w:p w:rsidR="00590B31" w:rsidRDefault="00590B31" w:rsidP="006B665C">
      <w:pPr>
        <w:rPr>
          <w:rFonts w:cstheme="minorHAnsi"/>
        </w:rPr>
      </w:pPr>
    </w:p>
    <w:p w:rsidR="00590B31" w:rsidRDefault="00590B31" w:rsidP="006B665C">
      <w:pPr>
        <w:rPr>
          <w:rFonts w:cstheme="minorHAnsi"/>
        </w:rPr>
      </w:pPr>
    </w:p>
    <w:p w:rsidR="00590B31" w:rsidRDefault="00590B31" w:rsidP="006B665C">
      <w:pPr>
        <w:rPr>
          <w:rFonts w:cstheme="minorHAnsi"/>
        </w:rPr>
      </w:pPr>
    </w:p>
    <w:p w:rsidR="00590B31" w:rsidRDefault="00590B31" w:rsidP="006B665C">
      <w:pPr>
        <w:rPr>
          <w:rFonts w:cstheme="minorHAnsi"/>
        </w:rPr>
      </w:pPr>
    </w:p>
    <w:p w:rsidR="006B665C" w:rsidRDefault="000F7BB0" w:rsidP="006A1529">
      <w:pPr>
        <w:jc w:val="center"/>
        <w:rPr>
          <w:rFonts w:cstheme="minorHAnsi"/>
          <w:sz w:val="52"/>
        </w:rPr>
      </w:pPr>
      <w:r>
        <w:rPr>
          <w:rFonts w:cstheme="minorHAnsi"/>
          <w:sz w:val="52"/>
        </w:rPr>
        <w:t>Plain Bee</w:t>
      </w:r>
      <w:r w:rsidR="00992803">
        <w:rPr>
          <w:rFonts w:cstheme="minorHAnsi"/>
          <w:sz w:val="52"/>
        </w:rPr>
        <w:t>s</w:t>
      </w:r>
      <w:r w:rsidR="006A1529">
        <w:rPr>
          <w:rFonts w:cstheme="minorHAnsi"/>
          <w:sz w:val="52"/>
        </w:rPr>
        <w:t xml:space="preserve"> Wax Finish </w:t>
      </w:r>
    </w:p>
    <w:p w:rsidR="006A1529" w:rsidRDefault="006A1529" w:rsidP="006A1529">
      <w:pPr>
        <w:rPr>
          <w:rFonts w:cstheme="minorHAnsi"/>
        </w:rPr>
      </w:pPr>
      <w:r>
        <w:rPr>
          <w:rFonts w:cstheme="minorHAnsi"/>
        </w:rPr>
        <w:t>For Cutting Boards</w:t>
      </w:r>
      <w:r w:rsidR="00B562FD">
        <w:rPr>
          <w:rFonts w:cstheme="minorHAnsi"/>
        </w:rPr>
        <w:t xml:space="preserve"> and bowls</w:t>
      </w:r>
      <w:r w:rsidR="00992803">
        <w:rPr>
          <w:rFonts w:cstheme="minorHAnsi"/>
        </w:rPr>
        <w:t xml:space="preserve"> I like a basic bee</w:t>
      </w:r>
      <w:r>
        <w:rPr>
          <w:rFonts w:cstheme="minorHAnsi"/>
        </w:rPr>
        <w:t xml:space="preserve">s wax formulated with “Pharmaceutical Grade” </w:t>
      </w:r>
      <w:r w:rsidR="000F7BB0">
        <w:rPr>
          <w:rFonts w:cstheme="minorHAnsi"/>
        </w:rPr>
        <w:t>"</w:t>
      </w:r>
      <w:r>
        <w:rPr>
          <w:rFonts w:cstheme="minorHAnsi"/>
        </w:rPr>
        <w:t xml:space="preserve">Food Grade” or </w:t>
      </w:r>
      <w:r w:rsidR="000F7BB0">
        <w:rPr>
          <w:rFonts w:cstheme="minorHAnsi"/>
        </w:rPr>
        <w:t>"</w:t>
      </w:r>
      <w:r>
        <w:rPr>
          <w:rFonts w:cstheme="minorHAnsi"/>
        </w:rPr>
        <w:t xml:space="preserve">100% Pure” Mineral Oil. </w:t>
      </w:r>
    </w:p>
    <w:p w:rsidR="006A1529" w:rsidRDefault="006A1529" w:rsidP="006A1529">
      <w:pPr>
        <w:rPr>
          <w:rFonts w:cstheme="minorHAnsi"/>
        </w:rPr>
      </w:pPr>
      <w:r>
        <w:rPr>
          <w:rFonts w:cstheme="minorHAnsi"/>
        </w:rPr>
        <w:t xml:space="preserve">Mineral oil is a refined Petroleum product and is produced in different grades for industrial applications, Veterinary applications and the highest grade for Human consumption or application. </w:t>
      </w:r>
      <w:r w:rsidR="000F7BB0">
        <w:rPr>
          <w:rFonts w:cstheme="minorHAnsi"/>
        </w:rPr>
        <w:t xml:space="preserve"> </w:t>
      </w:r>
      <w:r>
        <w:rPr>
          <w:rFonts w:cstheme="minorHAnsi"/>
        </w:rPr>
        <w:t xml:space="preserve">So make sure that the Mineral oil you use is labeled “Pharmaceutical Grade” Food Grade” or 100% Pure” Mineral Oil. </w:t>
      </w:r>
    </w:p>
    <w:p w:rsidR="006A1529" w:rsidRDefault="006A1529" w:rsidP="006A1529">
      <w:pPr>
        <w:rPr>
          <w:rFonts w:cstheme="minorHAnsi"/>
        </w:rPr>
      </w:pPr>
      <w:r>
        <w:rPr>
          <w:rFonts w:cstheme="minorHAnsi"/>
        </w:rPr>
        <w:t>The ratio to start with is 4 parts mineral oil to one part Bees wax</w:t>
      </w:r>
      <w:r w:rsidR="00A46313">
        <w:rPr>
          <w:rFonts w:cstheme="minorHAnsi"/>
        </w:rPr>
        <w:t xml:space="preserve"> by weight</w:t>
      </w:r>
      <w:r>
        <w:rPr>
          <w:rFonts w:cstheme="minorHAnsi"/>
        </w:rPr>
        <w:t xml:space="preserve">. </w:t>
      </w:r>
    </w:p>
    <w:p w:rsidR="00A46313" w:rsidRDefault="00A46313" w:rsidP="006A1529">
      <w:pPr>
        <w:rPr>
          <w:rFonts w:cstheme="minorHAnsi"/>
        </w:rPr>
      </w:pPr>
      <w:r>
        <w:rPr>
          <w:rFonts w:cstheme="minorHAnsi"/>
        </w:rPr>
        <w:t>For example, if I used 16ounces of Mineral oil I would use 4 ounces of bees’ wax</w:t>
      </w:r>
      <w:r w:rsidR="000F7BB0">
        <w:rPr>
          <w:rFonts w:cstheme="minorHAnsi"/>
        </w:rPr>
        <w:t>.</w:t>
      </w:r>
      <w:r>
        <w:rPr>
          <w:rFonts w:cstheme="minorHAnsi"/>
        </w:rPr>
        <w:t xml:space="preserve"> </w:t>
      </w:r>
    </w:p>
    <w:p w:rsidR="006A1529" w:rsidRDefault="006A1529" w:rsidP="006A1529">
      <w:pPr>
        <w:rPr>
          <w:rFonts w:cstheme="minorHAnsi"/>
        </w:rPr>
      </w:pPr>
      <w:r>
        <w:rPr>
          <w:rFonts w:cstheme="minorHAnsi"/>
        </w:rPr>
        <w:t>This is a good place to start</w:t>
      </w:r>
      <w:r w:rsidR="00932F44">
        <w:rPr>
          <w:rFonts w:cstheme="minorHAnsi"/>
        </w:rPr>
        <w:t>. If you want the p</w:t>
      </w:r>
      <w:r w:rsidR="009F45AC">
        <w:rPr>
          <w:rFonts w:cstheme="minorHAnsi"/>
        </w:rPr>
        <w:t>aste to be a little less viscous</w:t>
      </w:r>
      <w:r w:rsidR="00932F44">
        <w:rPr>
          <w:rFonts w:cstheme="minorHAnsi"/>
        </w:rPr>
        <w:t xml:space="preserve"> reduce the mineral oil content or increase the wax content.  If you </w:t>
      </w:r>
      <w:r w:rsidR="00992803">
        <w:rPr>
          <w:rFonts w:cstheme="minorHAnsi"/>
        </w:rPr>
        <w:t>want it to be a little more viscous</w:t>
      </w:r>
      <w:r w:rsidR="00932F44">
        <w:rPr>
          <w:rFonts w:cstheme="minorHAnsi"/>
        </w:rPr>
        <w:t xml:space="preserve"> increase the oil content or reduce the wax content. </w:t>
      </w:r>
    </w:p>
    <w:p w:rsidR="00932F44" w:rsidRDefault="00932F44" w:rsidP="006A1529">
      <w:pPr>
        <w:rPr>
          <w:rFonts w:cstheme="minorHAnsi"/>
        </w:rPr>
      </w:pPr>
      <w:r>
        <w:rPr>
          <w:rFonts w:cstheme="minorHAnsi"/>
        </w:rPr>
        <w:t xml:space="preserve">I would recommend a small crock pot over a double boiler as there is less risk of an incident involving hot wax and open flame.  (Look to your local thrift store or </w:t>
      </w:r>
      <w:r w:rsidR="00962423">
        <w:rPr>
          <w:rFonts w:cstheme="minorHAnsi"/>
        </w:rPr>
        <w:t>second-hand</w:t>
      </w:r>
      <w:r>
        <w:rPr>
          <w:rFonts w:cstheme="minorHAnsi"/>
        </w:rPr>
        <w:t xml:space="preserve"> store for a </w:t>
      </w:r>
      <w:r w:rsidR="00962423">
        <w:rPr>
          <w:rFonts w:cstheme="minorHAnsi"/>
        </w:rPr>
        <w:t>small crock</w:t>
      </w:r>
      <w:r>
        <w:rPr>
          <w:rFonts w:cstheme="minorHAnsi"/>
        </w:rPr>
        <w:t xml:space="preserve"> pot</w:t>
      </w:r>
      <w:r w:rsidR="000F7BB0">
        <w:rPr>
          <w:rFonts w:cstheme="minorHAnsi"/>
        </w:rPr>
        <w:t>,</w:t>
      </w:r>
      <w:r>
        <w:rPr>
          <w:rFonts w:cstheme="minorHAnsi"/>
        </w:rPr>
        <w:t xml:space="preserve"> they are usually very inexpensive)</w:t>
      </w:r>
      <w:r w:rsidR="00992803">
        <w:rPr>
          <w:rFonts w:cstheme="minorHAnsi"/>
        </w:rPr>
        <w:t>.</w:t>
      </w:r>
    </w:p>
    <w:p w:rsidR="00DC0C58" w:rsidRDefault="00932F44" w:rsidP="006A1529">
      <w:pPr>
        <w:rPr>
          <w:rFonts w:cstheme="minorHAnsi"/>
        </w:rPr>
      </w:pPr>
      <w:r>
        <w:rPr>
          <w:rFonts w:cstheme="minorHAnsi"/>
        </w:rPr>
        <w:t xml:space="preserve">Heat your ingredients together until all the wax is </w:t>
      </w:r>
      <w:r w:rsidR="00962423">
        <w:rPr>
          <w:rFonts w:cstheme="minorHAnsi"/>
        </w:rPr>
        <w:t>melted.</w:t>
      </w:r>
      <w:r w:rsidR="000F7BB0">
        <w:rPr>
          <w:rFonts w:cstheme="minorHAnsi"/>
        </w:rPr>
        <w:t xml:space="preserve">  </w:t>
      </w:r>
      <w:r w:rsidR="00962423">
        <w:rPr>
          <w:rFonts w:cstheme="minorHAnsi"/>
        </w:rPr>
        <w:t>S</w:t>
      </w:r>
      <w:r>
        <w:rPr>
          <w:rFonts w:cstheme="minorHAnsi"/>
        </w:rPr>
        <w:t xml:space="preserve">tir </w:t>
      </w:r>
      <w:r w:rsidR="00962423">
        <w:rPr>
          <w:rFonts w:cstheme="minorHAnsi"/>
        </w:rPr>
        <w:t>gently</w:t>
      </w:r>
      <w:r>
        <w:rPr>
          <w:rFonts w:cstheme="minorHAnsi"/>
        </w:rPr>
        <w:t xml:space="preserve"> and </w:t>
      </w:r>
      <w:r w:rsidR="00962423">
        <w:rPr>
          <w:rFonts w:cstheme="minorHAnsi"/>
        </w:rPr>
        <w:t xml:space="preserve">decant the mixture in to the containers of choice. </w:t>
      </w:r>
      <w:r w:rsidR="000F7BB0">
        <w:rPr>
          <w:rFonts w:cstheme="minorHAnsi"/>
        </w:rPr>
        <w:t xml:space="preserve"> </w:t>
      </w:r>
      <w:r w:rsidR="00962423">
        <w:rPr>
          <w:rFonts w:cstheme="minorHAnsi"/>
        </w:rPr>
        <w:t>Caution</w:t>
      </w:r>
      <w:r w:rsidR="000F7BB0">
        <w:rPr>
          <w:rFonts w:cstheme="minorHAnsi"/>
        </w:rPr>
        <w:t>:</w:t>
      </w:r>
      <w:r w:rsidR="00962423">
        <w:rPr>
          <w:rFonts w:cstheme="minorHAnsi"/>
        </w:rPr>
        <w:t xml:space="preserve"> if you use a glass container warm up the container in some hot water and make sure that it is dry before pouring the hot mixture into it.  This will reduce the risk of the jars breaking due to thermal expansion.  Let it set</w:t>
      </w:r>
      <w:r w:rsidR="000F7BB0">
        <w:rPr>
          <w:rFonts w:cstheme="minorHAnsi"/>
        </w:rPr>
        <w:t xml:space="preserve"> </w:t>
      </w:r>
      <w:r w:rsidR="00962423">
        <w:rPr>
          <w:rFonts w:cstheme="minorHAnsi"/>
        </w:rPr>
        <w:t>up and it is ready to use</w:t>
      </w:r>
      <w:r w:rsidR="000F7BB0">
        <w:rPr>
          <w:rFonts w:cstheme="minorHAnsi"/>
        </w:rPr>
        <w:t>.</w:t>
      </w:r>
    </w:p>
    <w:p w:rsidR="00DC0C58" w:rsidRDefault="00DC0C58" w:rsidP="006A1529">
      <w:pPr>
        <w:rPr>
          <w:rFonts w:cstheme="minorHAnsi"/>
        </w:rPr>
      </w:pPr>
    </w:p>
    <w:p w:rsidR="00AB38F8" w:rsidRDefault="00AB38F8" w:rsidP="00962423">
      <w:pPr>
        <w:jc w:val="center"/>
        <w:rPr>
          <w:rFonts w:cstheme="minorHAnsi"/>
          <w:sz w:val="52"/>
        </w:rPr>
      </w:pPr>
    </w:p>
    <w:p w:rsidR="00AB38F8" w:rsidRDefault="00AB38F8" w:rsidP="00962423">
      <w:pPr>
        <w:jc w:val="center"/>
        <w:rPr>
          <w:rFonts w:cstheme="minorHAnsi"/>
          <w:sz w:val="52"/>
        </w:rPr>
      </w:pPr>
    </w:p>
    <w:p w:rsidR="00AB38F8" w:rsidRDefault="00AB38F8" w:rsidP="00962423">
      <w:pPr>
        <w:jc w:val="center"/>
        <w:rPr>
          <w:rFonts w:cstheme="minorHAnsi"/>
          <w:sz w:val="52"/>
        </w:rPr>
      </w:pPr>
    </w:p>
    <w:p w:rsidR="00AB38F8" w:rsidRDefault="00AB38F8" w:rsidP="00962423">
      <w:pPr>
        <w:jc w:val="center"/>
        <w:rPr>
          <w:rFonts w:cstheme="minorHAnsi"/>
          <w:sz w:val="52"/>
        </w:rPr>
      </w:pPr>
    </w:p>
    <w:p w:rsidR="00AB38F8" w:rsidRDefault="00AB38F8" w:rsidP="00962423">
      <w:pPr>
        <w:jc w:val="center"/>
        <w:rPr>
          <w:rFonts w:cstheme="minorHAnsi"/>
          <w:sz w:val="52"/>
        </w:rPr>
      </w:pPr>
    </w:p>
    <w:p w:rsidR="006A1529" w:rsidRDefault="00962423" w:rsidP="00962423">
      <w:pPr>
        <w:jc w:val="center"/>
        <w:rPr>
          <w:rFonts w:cstheme="minorHAnsi"/>
          <w:sz w:val="52"/>
        </w:rPr>
      </w:pPr>
      <w:r>
        <w:rPr>
          <w:rFonts w:cstheme="minorHAnsi"/>
          <w:sz w:val="52"/>
        </w:rPr>
        <w:t xml:space="preserve">Abrasive Paste </w:t>
      </w:r>
    </w:p>
    <w:p w:rsidR="00501F4E" w:rsidRDefault="00501F4E" w:rsidP="00501F4E">
      <w:pPr>
        <w:rPr>
          <w:rFonts w:cstheme="minorHAnsi"/>
        </w:rPr>
      </w:pPr>
      <w:r>
        <w:rPr>
          <w:rFonts w:cstheme="minorHAnsi"/>
        </w:rPr>
        <w:t>T</w:t>
      </w:r>
      <w:r w:rsidR="00A46313">
        <w:rPr>
          <w:rFonts w:cstheme="minorHAnsi"/>
        </w:rPr>
        <w:t>o</w:t>
      </w:r>
      <w:r>
        <w:rPr>
          <w:rFonts w:cstheme="minorHAnsi"/>
        </w:rPr>
        <w:t xml:space="preserve"> the above recipe add 1 part of</w:t>
      </w:r>
      <w:r w:rsidR="00A46313">
        <w:rPr>
          <w:rFonts w:cstheme="minorHAnsi"/>
        </w:rPr>
        <w:t xml:space="preserve"> abrasive powder by weight  </w:t>
      </w:r>
    </w:p>
    <w:p w:rsidR="00A46313" w:rsidRDefault="00A46313" w:rsidP="00501F4E">
      <w:pPr>
        <w:rPr>
          <w:rFonts w:cstheme="minorHAnsi"/>
        </w:rPr>
      </w:pPr>
      <w:r>
        <w:rPr>
          <w:rFonts w:cstheme="minorHAnsi"/>
        </w:rPr>
        <w:t xml:space="preserve">In our example </w:t>
      </w:r>
    </w:p>
    <w:p w:rsidR="00A46313" w:rsidRDefault="00A46313" w:rsidP="00501F4E">
      <w:pPr>
        <w:rPr>
          <w:rFonts w:cstheme="minorHAnsi"/>
        </w:rPr>
      </w:pPr>
      <w:r>
        <w:rPr>
          <w:rFonts w:cstheme="minorHAnsi"/>
        </w:rPr>
        <w:t xml:space="preserve">16 ounces of Mineral Oil </w:t>
      </w:r>
    </w:p>
    <w:p w:rsidR="00A46313" w:rsidRDefault="00A46313" w:rsidP="00501F4E">
      <w:pPr>
        <w:rPr>
          <w:rFonts w:cstheme="minorHAnsi"/>
        </w:rPr>
      </w:pPr>
      <w:r>
        <w:rPr>
          <w:rFonts w:cstheme="minorHAnsi"/>
        </w:rPr>
        <w:t xml:space="preserve">4 ounces of Bees wax </w:t>
      </w:r>
    </w:p>
    <w:p w:rsidR="00A46313" w:rsidRDefault="00A46313" w:rsidP="00501F4E">
      <w:pPr>
        <w:rPr>
          <w:rFonts w:cstheme="minorHAnsi"/>
        </w:rPr>
      </w:pPr>
      <w:r>
        <w:rPr>
          <w:rFonts w:cstheme="minorHAnsi"/>
        </w:rPr>
        <w:t xml:space="preserve">4 ounces of abrasive powder </w:t>
      </w:r>
    </w:p>
    <w:p w:rsidR="00A46313" w:rsidRDefault="00A46313" w:rsidP="00501F4E">
      <w:pPr>
        <w:rPr>
          <w:rFonts w:cstheme="minorHAnsi"/>
        </w:rPr>
      </w:pPr>
      <w:r>
        <w:rPr>
          <w:rFonts w:cstheme="minorHAnsi"/>
        </w:rPr>
        <w:t xml:space="preserve">Once the Oil and wax has started to cool ( has a cloudy appearance) it is time to add the abrasive powder </w:t>
      </w:r>
      <w:r w:rsidR="00A50855">
        <w:rPr>
          <w:rFonts w:cstheme="minorHAnsi"/>
        </w:rPr>
        <w:t xml:space="preserve">. </w:t>
      </w:r>
    </w:p>
    <w:p w:rsidR="00A50855" w:rsidRDefault="00A50855" w:rsidP="00501F4E">
      <w:pPr>
        <w:rPr>
          <w:rFonts w:cstheme="minorHAnsi"/>
        </w:rPr>
      </w:pPr>
      <w:r>
        <w:rPr>
          <w:rFonts w:cstheme="minorHAnsi"/>
        </w:rPr>
        <w:t>Choices for Abrasive powder are,</w:t>
      </w:r>
    </w:p>
    <w:p w:rsidR="00A50855" w:rsidRDefault="00A50855" w:rsidP="00501F4E">
      <w:pPr>
        <w:rPr>
          <w:rFonts w:cstheme="minorHAnsi"/>
        </w:rPr>
      </w:pPr>
      <w:r>
        <w:rPr>
          <w:rFonts w:cstheme="minorHAnsi"/>
        </w:rPr>
        <w:tab/>
        <w:t xml:space="preserve">Tripoli Powder – amazon </w:t>
      </w:r>
    </w:p>
    <w:p w:rsidR="00A50855" w:rsidRDefault="00A50855" w:rsidP="00501F4E">
      <w:pPr>
        <w:rPr>
          <w:rFonts w:cstheme="minorHAnsi"/>
        </w:rPr>
      </w:pPr>
      <w:r>
        <w:rPr>
          <w:rFonts w:cstheme="minorHAnsi"/>
        </w:rPr>
        <w:tab/>
        <w:t>Pumice powder</w:t>
      </w:r>
      <w:r w:rsidR="005A2B79">
        <w:rPr>
          <w:rFonts w:cstheme="minorHAnsi"/>
        </w:rPr>
        <w:t>-</w:t>
      </w:r>
      <w:r>
        <w:rPr>
          <w:rFonts w:cstheme="minorHAnsi"/>
        </w:rPr>
        <w:t xml:space="preserve"> grade 4f- Lee Valley or Amazon – Not as fine as the Tripoli powder</w:t>
      </w:r>
      <w:r w:rsidR="000F7BB0">
        <w:rPr>
          <w:rFonts w:cstheme="minorHAnsi"/>
        </w:rPr>
        <w:t>.</w:t>
      </w:r>
    </w:p>
    <w:p w:rsidR="00A50855" w:rsidRDefault="00A50855" w:rsidP="008921E8">
      <w:pPr>
        <w:ind w:left="720"/>
        <w:rPr>
          <w:rFonts w:cstheme="minorHAnsi"/>
        </w:rPr>
      </w:pPr>
      <w:r>
        <w:rPr>
          <w:rFonts w:cstheme="minorHAnsi"/>
        </w:rPr>
        <w:t xml:space="preserve">Aluminum oxide – local Lapidary shop, or Amazon – This one is recommended </w:t>
      </w:r>
      <w:r w:rsidR="008921E8">
        <w:rPr>
          <w:rFonts w:cstheme="minorHAnsi"/>
        </w:rPr>
        <w:t xml:space="preserve">and will give superior results on the wood or </w:t>
      </w:r>
      <w:r w:rsidR="00992803">
        <w:rPr>
          <w:rFonts w:cstheme="minorHAnsi"/>
        </w:rPr>
        <w:t xml:space="preserve">can be </w:t>
      </w:r>
      <w:r w:rsidR="008921E8">
        <w:rPr>
          <w:rFonts w:cstheme="minorHAnsi"/>
        </w:rPr>
        <w:t xml:space="preserve">used as a top coat to buff out a finish. </w:t>
      </w:r>
    </w:p>
    <w:p w:rsidR="00A50855" w:rsidRDefault="00A50855" w:rsidP="008921E8">
      <w:pPr>
        <w:ind w:left="720"/>
        <w:rPr>
          <w:rFonts w:cstheme="minorHAnsi"/>
        </w:rPr>
      </w:pPr>
      <w:r>
        <w:rPr>
          <w:rFonts w:cstheme="minorHAnsi"/>
        </w:rPr>
        <w:t xml:space="preserve">Rotten Stone powder – Amazon </w:t>
      </w:r>
      <w:r w:rsidR="008921E8">
        <w:rPr>
          <w:rFonts w:cstheme="minorHAnsi"/>
        </w:rPr>
        <w:t>– again very fine powder and will give superior results</w:t>
      </w:r>
      <w:r w:rsidR="00992803">
        <w:rPr>
          <w:rFonts w:cstheme="minorHAnsi"/>
        </w:rPr>
        <w:t>,</w:t>
      </w:r>
      <w:r w:rsidR="008921E8">
        <w:rPr>
          <w:rFonts w:cstheme="minorHAnsi"/>
        </w:rPr>
        <w:t xml:space="preserve"> can be used as</w:t>
      </w:r>
      <w:r w:rsidR="000F7BB0">
        <w:rPr>
          <w:rFonts w:cstheme="minorHAnsi"/>
        </w:rPr>
        <w:t xml:space="preserve"> a top coat </w:t>
      </w:r>
      <w:r w:rsidR="00992803">
        <w:rPr>
          <w:rFonts w:cstheme="minorHAnsi"/>
        </w:rPr>
        <w:t xml:space="preserve">to </w:t>
      </w:r>
      <w:r w:rsidR="000F7BB0">
        <w:rPr>
          <w:rFonts w:cstheme="minorHAnsi"/>
        </w:rPr>
        <w:t>buff out a finish.</w:t>
      </w:r>
      <w:r w:rsidR="008921E8">
        <w:rPr>
          <w:rFonts w:cstheme="minorHAnsi"/>
        </w:rPr>
        <w:t xml:space="preserve"> </w:t>
      </w:r>
    </w:p>
    <w:p w:rsidR="00A50855" w:rsidRDefault="00A50855" w:rsidP="00A50855">
      <w:pPr>
        <w:rPr>
          <w:rFonts w:cstheme="minorHAnsi"/>
        </w:rPr>
      </w:pPr>
      <w:r>
        <w:rPr>
          <w:rFonts w:cstheme="minorHAnsi"/>
        </w:rPr>
        <w:t>Once you have added the powder to the mixture stir it constantly until the wax oil mixture has coagulated enough to hold the abrasive powder in suspension</w:t>
      </w:r>
      <w:r w:rsidR="000F7BB0">
        <w:rPr>
          <w:rFonts w:cstheme="minorHAnsi"/>
        </w:rPr>
        <w:t>.</w:t>
      </w:r>
    </w:p>
    <w:p w:rsidR="00A50855" w:rsidRDefault="00A50855" w:rsidP="00A50855">
      <w:pPr>
        <w:rPr>
          <w:rFonts w:cstheme="minorHAnsi"/>
        </w:rPr>
      </w:pPr>
      <w:r>
        <w:rPr>
          <w:rFonts w:cstheme="minorHAnsi"/>
        </w:rPr>
        <w:t>Stirring the</w:t>
      </w:r>
      <w:r w:rsidR="000F7BB0">
        <w:rPr>
          <w:rFonts w:cstheme="minorHAnsi"/>
        </w:rPr>
        <w:t xml:space="preserve"> mixture</w:t>
      </w:r>
      <w:r>
        <w:rPr>
          <w:rFonts w:cstheme="minorHAnsi"/>
        </w:rPr>
        <w:t xml:space="preserve"> while it is </w:t>
      </w:r>
      <w:r w:rsidR="008921E8">
        <w:rPr>
          <w:rFonts w:cstheme="minorHAnsi"/>
        </w:rPr>
        <w:t>cooling will</w:t>
      </w:r>
      <w:r>
        <w:rPr>
          <w:rFonts w:cstheme="minorHAnsi"/>
        </w:rPr>
        <w:t xml:space="preserve"> ensure an even distribution of </w:t>
      </w:r>
      <w:r w:rsidR="000F7BB0">
        <w:rPr>
          <w:rFonts w:cstheme="minorHAnsi"/>
        </w:rPr>
        <w:t xml:space="preserve">the </w:t>
      </w:r>
      <w:r>
        <w:rPr>
          <w:rFonts w:cstheme="minorHAnsi"/>
        </w:rPr>
        <w:t>abrasive powder</w:t>
      </w:r>
      <w:r w:rsidR="000F7BB0">
        <w:rPr>
          <w:rFonts w:cstheme="minorHAnsi"/>
        </w:rPr>
        <w:t>.</w:t>
      </w:r>
      <w:r>
        <w:rPr>
          <w:rFonts w:cstheme="minorHAnsi"/>
        </w:rPr>
        <w:t xml:space="preserve"> </w:t>
      </w:r>
    </w:p>
    <w:p w:rsidR="008921E8" w:rsidRDefault="008921E8">
      <w:pPr>
        <w:rPr>
          <w:rFonts w:cstheme="minorHAnsi"/>
        </w:rPr>
      </w:pPr>
      <w:r>
        <w:rPr>
          <w:rFonts w:cstheme="minorHAnsi"/>
        </w:rPr>
        <w:br w:type="page"/>
      </w:r>
    </w:p>
    <w:p w:rsidR="008921E8" w:rsidRDefault="008921E8" w:rsidP="008921E8">
      <w:pPr>
        <w:jc w:val="center"/>
        <w:rPr>
          <w:rFonts w:cstheme="minorHAnsi"/>
          <w:sz w:val="52"/>
        </w:rPr>
      </w:pPr>
      <w:r>
        <w:rPr>
          <w:rFonts w:cstheme="minorHAnsi"/>
          <w:sz w:val="52"/>
        </w:rPr>
        <w:lastRenderedPageBreak/>
        <w:t xml:space="preserve">Wipe-on Poly </w:t>
      </w:r>
      <w:r w:rsidR="00E66D75">
        <w:rPr>
          <w:rFonts w:cstheme="minorHAnsi"/>
          <w:sz w:val="52"/>
        </w:rPr>
        <w:t xml:space="preserve"> and other </w:t>
      </w:r>
      <w:r w:rsidR="005A2B79">
        <w:rPr>
          <w:rFonts w:cstheme="minorHAnsi"/>
          <w:sz w:val="52"/>
        </w:rPr>
        <w:t xml:space="preserve">Coatings </w:t>
      </w:r>
    </w:p>
    <w:p w:rsidR="008921E8" w:rsidRDefault="008921E8" w:rsidP="008921E8">
      <w:pPr>
        <w:rPr>
          <w:rFonts w:cstheme="minorHAnsi"/>
        </w:rPr>
      </w:pPr>
      <w:r>
        <w:rPr>
          <w:rFonts w:cstheme="minorHAnsi"/>
        </w:rPr>
        <w:t xml:space="preserve">Wipe on Poly can be cut at a 1-1-1 ratio  or used straight out of the can </w:t>
      </w:r>
    </w:p>
    <w:p w:rsidR="008921E8" w:rsidRDefault="008921E8" w:rsidP="008921E8">
      <w:pPr>
        <w:rPr>
          <w:rFonts w:cstheme="minorHAnsi"/>
        </w:rPr>
      </w:pPr>
      <w:r>
        <w:rPr>
          <w:rFonts w:cstheme="minorHAnsi"/>
        </w:rPr>
        <w:t xml:space="preserve">1 part poly </w:t>
      </w:r>
    </w:p>
    <w:p w:rsidR="008921E8" w:rsidRDefault="008921E8" w:rsidP="008921E8">
      <w:pPr>
        <w:rPr>
          <w:rFonts w:cstheme="minorHAnsi"/>
        </w:rPr>
      </w:pPr>
      <w:r>
        <w:rPr>
          <w:rFonts w:cstheme="minorHAnsi"/>
        </w:rPr>
        <w:t xml:space="preserve">1-part Boiled linseed oil </w:t>
      </w:r>
    </w:p>
    <w:p w:rsidR="008921E8" w:rsidRDefault="00992803" w:rsidP="008921E8">
      <w:pPr>
        <w:rPr>
          <w:rFonts w:cstheme="minorHAnsi"/>
        </w:rPr>
      </w:pPr>
      <w:r>
        <w:rPr>
          <w:rFonts w:cstheme="minorHAnsi"/>
        </w:rPr>
        <w:t>1-part mineral spirits</w:t>
      </w:r>
    </w:p>
    <w:p w:rsidR="008921E8" w:rsidRDefault="008921E8" w:rsidP="008921E8">
      <w:pPr>
        <w:rPr>
          <w:rFonts w:cstheme="minorHAnsi"/>
        </w:rPr>
      </w:pPr>
      <w:r>
        <w:rPr>
          <w:rFonts w:cstheme="minorHAnsi"/>
        </w:rPr>
        <w:t xml:space="preserve">This is applied in the same way </w:t>
      </w:r>
      <w:r w:rsidR="00071611">
        <w:rPr>
          <w:rFonts w:cstheme="minorHAnsi"/>
        </w:rPr>
        <w:t>as friction</w:t>
      </w:r>
      <w:r>
        <w:rPr>
          <w:rFonts w:cstheme="minorHAnsi"/>
        </w:rPr>
        <w:t xml:space="preserve"> polish. Slowly building up layers until the desired fi</w:t>
      </w:r>
      <w:r w:rsidR="00071611">
        <w:rPr>
          <w:rFonts w:cstheme="minorHAnsi"/>
        </w:rPr>
        <w:t>nish is achieved</w:t>
      </w:r>
      <w:r w:rsidR="00992803">
        <w:rPr>
          <w:rFonts w:cstheme="minorHAnsi"/>
        </w:rPr>
        <w:t>.</w:t>
      </w:r>
    </w:p>
    <w:p w:rsidR="00071611" w:rsidRDefault="00071611" w:rsidP="008921E8">
      <w:pPr>
        <w:rPr>
          <w:rFonts w:cstheme="minorHAnsi"/>
        </w:rPr>
      </w:pPr>
      <w:r>
        <w:rPr>
          <w:rFonts w:cstheme="minorHAnsi"/>
        </w:rPr>
        <w:t>The cut version can be used as a wet sanding medium an is very effective at filling and sealing the pores in the wood resulting in a superior finish.</w:t>
      </w:r>
    </w:p>
    <w:p w:rsidR="00071611" w:rsidRDefault="00071611" w:rsidP="008921E8">
      <w:pPr>
        <w:rPr>
          <w:rFonts w:cstheme="minorHAnsi"/>
        </w:rPr>
      </w:pPr>
      <w:r>
        <w:rPr>
          <w:rFonts w:cstheme="minorHAnsi"/>
        </w:rPr>
        <w:t xml:space="preserve">Commercially available Varnishes, Lacquers, Danish Oils all come with a very low viscosity and can be thinned with the appropriate solvent or lacquer </w:t>
      </w:r>
      <w:r w:rsidR="00E66D75">
        <w:rPr>
          <w:rFonts w:cstheme="minorHAnsi"/>
        </w:rPr>
        <w:t>thinners, remember</w:t>
      </w:r>
      <w:r>
        <w:rPr>
          <w:rFonts w:cstheme="minorHAnsi"/>
        </w:rPr>
        <w:t xml:space="preserve"> many thin coats will result in a be</w:t>
      </w:r>
      <w:r w:rsidR="00E66D75">
        <w:rPr>
          <w:rFonts w:cstheme="minorHAnsi"/>
        </w:rPr>
        <w:t>t</w:t>
      </w:r>
      <w:r>
        <w:rPr>
          <w:rFonts w:cstheme="minorHAnsi"/>
        </w:rPr>
        <w:t xml:space="preserve">ter finish </w:t>
      </w:r>
      <w:r w:rsidR="00E66D75">
        <w:rPr>
          <w:rFonts w:cstheme="minorHAnsi"/>
        </w:rPr>
        <w:t>that one or 2 heavy coats.</w:t>
      </w:r>
    </w:p>
    <w:p w:rsidR="005A2B79" w:rsidRDefault="005A2B79" w:rsidP="008921E8">
      <w:pPr>
        <w:rPr>
          <w:rFonts w:cstheme="minorHAnsi"/>
        </w:rPr>
      </w:pPr>
      <w:r>
        <w:rPr>
          <w:rFonts w:cstheme="minorHAnsi"/>
        </w:rPr>
        <w:t xml:space="preserve">Once you have achieved our desired finish buff it and </w:t>
      </w:r>
      <w:r w:rsidR="00590B31">
        <w:rPr>
          <w:rFonts w:cstheme="minorHAnsi"/>
        </w:rPr>
        <w:t>protect</w:t>
      </w:r>
      <w:r w:rsidR="00992803">
        <w:rPr>
          <w:rFonts w:cstheme="minorHAnsi"/>
        </w:rPr>
        <w:t xml:space="preserve"> it.</w:t>
      </w:r>
    </w:p>
    <w:p w:rsidR="00E66D75" w:rsidRPr="00992803" w:rsidRDefault="00E66D75" w:rsidP="008921E8">
      <w:pPr>
        <w:rPr>
          <w:rFonts w:cstheme="minorHAnsi"/>
        </w:rPr>
      </w:pPr>
      <w:r w:rsidRPr="00992803">
        <w:rPr>
          <w:rFonts w:cstheme="minorHAnsi"/>
          <w:b/>
        </w:rPr>
        <w:t>Sanding</w:t>
      </w:r>
      <w:r w:rsidR="00992803">
        <w:rPr>
          <w:rFonts w:cstheme="minorHAnsi"/>
        </w:rPr>
        <w:t>:</w:t>
      </w:r>
      <w:r w:rsidRPr="00992803">
        <w:rPr>
          <w:rFonts w:cstheme="minorHAnsi"/>
        </w:rPr>
        <w:t xml:space="preserve"> </w:t>
      </w:r>
    </w:p>
    <w:p w:rsidR="00E66D75" w:rsidRDefault="00E66D75" w:rsidP="008921E8">
      <w:pPr>
        <w:rPr>
          <w:rFonts w:cstheme="minorHAnsi"/>
        </w:rPr>
      </w:pPr>
      <w:r>
        <w:rPr>
          <w:rFonts w:cstheme="minorHAnsi"/>
        </w:rPr>
        <w:t>I recommend that 3- 4 thin coats be applied and let partially cure over night.  Lightly sand with very fine sand paper.</w:t>
      </w:r>
      <w:r w:rsidR="00FF24E1">
        <w:rPr>
          <w:rFonts w:cstheme="minorHAnsi"/>
        </w:rPr>
        <w:t xml:space="preserve"> </w:t>
      </w:r>
      <w:r>
        <w:rPr>
          <w:rFonts w:cstheme="minorHAnsi"/>
        </w:rPr>
        <w:t xml:space="preserve"> Ensure that you remove any “nibs’ and look for low spots on your piece. Add a couple more thin coats and rinse and repeat until you have reached the </w:t>
      </w:r>
      <w:r w:rsidR="00992803">
        <w:rPr>
          <w:rFonts w:cstheme="minorHAnsi"/>
        </w:rPr>
        <w:t>finish that you are looking for.</w:t>
      </w:r>
    </w:p>
    <w:p w:rsidR="00E66D75" w:rsidRPr="00E11236" w:rsidRDefault="00E66D75" w:rsidP="008921E8">
      <w:pPr>
        <w:rPr>
          <w:rFonts w:cstheme="minorHAnsi"/>
        </w:rPr>
      </w:pPr>
      <w:r>
        <w:rPr>
          <w:rFonts w:cstheme="minorHAnsi"/>
        </w:rPr>
        <w:t xml:space="preserve">Remember </w:t>
      </w:r>
      <w:r w:rsidR="00B1570A">
        <w:rPr>
          <w:rFonts w:cstheme="minorHAnsi"/>
        </w:rPr>
        <w:t>patience</w:t>
      </w:r>
      <w:r>
        <w:rPr>
          <w:rFonts w:cstheme="minorHAnsi"/>
        </w:rPr>
        <w:t xml:space="preserve"> is key and there are no short cuts when it comes to applying finish</w:t>
      </w:r>
      <w:r w:rsidR="00992803">
        <w:rPr>
          <w:rFonts w:cstheme="minorHAnsi"/>
        </w:rPr>
        <w:t>!</w:t>
      </w:r>
    </w:p>
    <w:sectPr w:rsidR="00E66D75" w:rsidRPr="00E11236" w:rsidSect="000A343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23B4C"/>
    <w:multiLevelType w:val="hybridMultilevel"/>
    <w:tmpl w:val="3D82FD8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CE86EEF"/>
    <w:multiLevelType w:val="multilevel"/>
    <w:tmpl w:val="513A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0A266D"/>
    <w:multiLevelType w:val="multilevel"/>
    <w:tmpl w:val="CBFC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E577F"/>
    <w:rsid w:val="00033B12"/>
    <w:rsid w:val="00071611"/>
    <w:rsid w:val="00091684"/>
    <w:rsid w:val="000A3437"/>
    <w:rsid w:val="000B60A1"/>
    <w:rsid w:val="000F7BB0"/>
    <w:rsid w:val="001655C5"/>
    <w:rsid w:val="00246B9B"/>
    <w:rsid w:val="003600D9"/>
    <w:rsid w:val="004512A9"/>
    <w:rsid w:val="00465927"/>
    <w:rsid w:val="00501F4E"/>
    <w:rsid w:val="00505E6B"/>
    <w:rsid w:val="00590B31"/>
    <w:rsid w:val="00591BA1"/>
    <w:rsid w:val="005A2B79"/>
    <w:rsid w:val="005F3E24"/>
    <w:rsid w:val="006A1529"/>
    <w:rsid w:val="006B665C"/>
    <w:rsid w:val="0076044E"/>
    <w:rsid w:val="00786CC0"/>
    <w:rsid w:val="008921E8"/>
    <w:rsid w:val="00921A98"/>
    <w:rsid w:val="00932F44"/>
    <w:rsid w:val="0094165E"/>
    <w:rsid w:val="00962423"/>
    <w:rsid w:val="00992803"/>
    <w:rsid w:val="009B4BE7"/>
    <w:rsid w:val="009C1FEC"/>
    <w:rsid w:val="009D3F64"/>
    <w:rsid w:val="009F45AC"/>
    <w:rsid w:val="00A11398"/>
    <w:rsid w:val="00A44FC6"/>
    <w:rsid w:val="00A46313"/>
    <w:rsid w:val="00A50855"/>
    <w:rsid w:val="00A552F7"/>
    <w:rsid w:val="00A61CDA"/>
    <w:rsid w:val="00A80E4D"/>
    <w:rsid w:val="00A83687"/>
    <w:rsid w:val="00A94DC0"/>
    <w:rsid w:val="00AB38F8"/>
    <w:rsid w:val="00B1570A"/>
    <w:rsid w:val="00B21CE7"/>
    <w:rsid w:val="00B2792F"/>
    <w:rsid w:val="00B454D0"/>
    <w:rsid w:val="00B45FCB"/>
    <w:rsid w:val="00B53D8E"/>
    <w:rsid w:val="00B562FD"/>
    <w:rsid w:val="00B84CB6"/>
    <w:rsid w:val="00C323B4"/>
    <w:rsid w:val="00C32488"/>
    <w:rsid w:val="00C44C31"/>
    <w:rsid w:val="00CD1CB9"/>
    <w:rsid w:val="00D46438"/>
    <w:rsid w:val="00DC0C58"/>
    <w:rsid w:val="00DE577F"/>
    <w:rsid w:val="00DF0A0E"/>
    <w:rsid w:val="00E043FB"/>
    <w:rsid w:val="00E11236"/>
    <w:rsid w:val="00E66D75"/>
    <w:rsid w:val="00E72601"/>
    <w:rsid w:val="00ED45D9"/>
    <w:rsid w:val="00F149FE"/>
    <w:rsid w:val="00F428A9"/>
    <w:rsid w:val="00FF24E1"/>
    <w:rsid w:val="00FF5E51"/>
    <w:rsid w:val="00FF667A"/>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CA"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437"/>
  </w:style>
  <w:style w:type="paragraph" w:styleId="Heading1">
    <w:name w:val="heading 1"/>
    <w:basedOn w:val="Normal"/>
    <w:next w:val="Normal"/>
    <w:link w:val="Heading1Char"/>
    <w:uiPriority w:val="9"/>
    <w:qFormat/>
    <w:rsid w:val="00DE57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57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57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57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57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57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7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7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7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7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57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57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57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57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57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7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7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77F"/>
    <w:rPr>
      <w:rFonts w:eastAsiaTheme="majorEastAsia" w:cstheme="majorBidi"/>
      <w:color w:val="272727" w:themeColor="text1" w:themeTint="D8"/>
    </w:rPr>
  </w:style>
  <w:style w:type="paragraph" w:styleId="Title">
    <w:name w:val="Title"/>
    <w:basedOn w:val="Normal"/>
    <w:next w:val="Normal"/>
    <w:link w:val="TitleChar"/>
    <w:uiPriority w:val="10"/>
    <w:qFormat/>
    <w:rsid w:val="00DE5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7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7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7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77F"/>
    <w:pPr>
      <w:spacing w:before="160"/>
      <w:jc w:val="center"/>
    </w:pPr>
    <w:rPr>
      <w:i/>
      <w:iCs/>
      <w:color w:val="404040" w:themeColor="text1" w:themeTint="BF"/>
    </w:rPr>
  </w:style>
  <w:style w:type="character" w:customStyle="1" w:styleId="QuoteChar">
    <w:name w:val="Quote Char"/>
    <w:basedOn w:val="DefaultParagraphFont"/>
    <w:link w:val="Quote"/>
    <w:uiPriority w:val="29"/>
    <w:rsid w:val="00DE577F"/>
    <w:rPr>
      <w:i/>
      <w:iCs/>
      <w:color w:val="404040" w:themeColor="text1" w:themeTint="BF"/>
    </w:rPr>
  </w:style>
  <w:style w:type="paragraph" w:styleId="ListParagraph">
    <w:name w:val="List Paragraph"/>
    <w:basedOn w:val="Normal"/>
    <w:uiPriority w:val="34"/>
    <w:qFormat/>
    <w:rsid w:val="00DE577F"/>
    <w:pPr>
      <w:ind w:left="720"/>
      <w:contextualSpacing/>
    </w:pPr>
  </w:style>
  <w:style w:type="character" w:styleId="IntenseEmphasis">
    <w:name w:val="Intense Emphasis"/>
    <w:basedOn w:val="DefaultParagraphFont"/>
    <w:uiPriority w:val="21"/>
    <w:qFormat/>
    <w:rsid w:val="00DE577F"/>
    <w:rPr>
      <w:i/>
      <w:iCs/>
      <w:color w:val="2F5496" w:themeColor="accent1" w:themeShade="BF"/>
    </w:rPr>
  </w:style>
  <w:style w:type="paragraph" w:styleId="IntenseQuote">
    <w:name w:val="Intense Quote"/>
    <w:basedOn w:val="Normal"/>
    <w:next w:val="Normal"/>
    <w:link w:val="IntenseQuoteChar"/>
    <w:uiPriority w:val="30"/>
    <w:qFormat/>
    <w:rsid w:val="00DE5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577F"/>
    <w:rPr>
      <w:i/>
      <w:iCs/>
      <w:color w:val="2F5496" w:themeColor="accent1" w:themeShade="BF"/>
    </w:rPr>
  </w:style>
  <w:style w:type="character" w:styleId="IntenseReference">
    <w:name w:val="Intense Reference"/>
    <w:basedOn w:val="DefaultParagraphFont"/>
    <w:uiPriority w:val="32"/>
    <w:qFormat/>
    <w:rsid w:val="00DE577F"/>
    <w:rPr>
      <w:b/>
      <w:bCs/>
      <w:smallCaps/>
      <w:color w:val="2F5496" w:themeColor="accent1" w:themeShade="BF"/>
      <w:spacing w:val="5"/>
    </w:rPr>
  </w:style>
  <w:style w:type="character" w:styleId="Hyperlink">
    <w:name w:val="Hyperlink"/>
    <w:basedOn w:val="DefaultParagraphFont"/>
    <w:uiPriority w:val="99"/>
    <w:unhideWhenUsed/>
    <w:rsid w:val="00A80E4D"/>
    <w:rPr>
      <w:color w:val="0563C1" w:themeColor="hyperlink"/>
      <w:u w:val="single"/>
    </w:rPr>
  </w:style>
  <w:style w:type="character" w:customStyle="1" w:styleId="UnresolvedMention">
    <w:name w:val="Unresolved Mention"/>
    <w:basedOn w:val="DefaultParagraphFont"/>
    <w:uiPriority w:val="99"/>
    <w:semiHidden/>
    <w:unhideWhenUsed/>
    <w:rsid w:val="00A80E4D"/>
    <w:rPr>
      <w:color w:val="605E5C"/>
      <w:shd w:val="clear" w:color="auto" w:fill="E1DFDD"/>
    </w:rPr>
  </w:style>
  <w:style w:type="character" w:styleId="FollowedHyperlink">
    <w:name w:val="FollowedHyperlink"/>
    <w:basedOn w:val="DefaultParagraphFont"/>
    <w:uiPriority w:val="99"/>
    <w:semiHidden/>
    <w:unhideWhenUsed/>
    <w:rsid w:val="0094165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29134851">
      <w:bodyDiv w:val="1"/>
      <w:marLeft w:val="0"/>
      <w:marRight w:val="0"/>
      <w:marTop w:val="0"/>
      <w:marBottom w:val="0"/>
      <w:divBdr>
        <w:top w:val="none" w:sz="0" w:space="0" w:color="auto"/>
        <w:left w:val="none" w:sz="0" w:space="0" w:color="auto"/>
        <w:bottom w:val="none" w:sz="0" w:space="0" w:color="auto"/>
        <w:right w:val="none" w:sz="0" w:space="0" w:color="auto"/>
      </w:divBdr>
    </w:div>
    <w:div w:id="172955687">
      <w:bodyDiv w:val="1"/>
      <w:marLeft w:val="0"/>
      <w:marRight w:val="0"/>
      <w:marTop w:val="0"/>
      <w:marBottom w:val="0"/>
      <w:divBdr>
        <w:top w:val="none" w:sz="0" w:space="0" w:color="auto"/>
        <w:left w:val="none" w:sz="0" w:space="0" w:color="auto"/>
        <w:bottom w:val="none" w:sz="0" w:space="0" w:color="auto"/>
        <w:right w:val="none" w:sz="0" w:space="0" w:color="auto"/>
      </w:divBdr>
    </w:div>
    <w:div w:id="482506683">
      <w:bodyDiv w:val="1"/>
      <w:marLeft w:val="0"/>
      <w:marRight w:val="0"/>
      <w:marTop w:val="0"/>
      <w:marBottom w:val="0"/>
      <w:divBdr>
        <w:top w:val="none" w:sz="0" w:space="0" w:color="auto"/>
        <w:left w:val="none" w:sz="0" w:space="0" w:color="auto"/>
        <w:bottom w:val="none" w:sz="0" w:space="0" w:color="auto"/>
        <w:right w:val="none" w:sz="0" w:space="0" w:color="auto"/>
      </w:divBdr>
      <w:divsChild>
        <w:div w:id="1763839046">
          <w:marLeft w:val="0"/>
          <w:marRight w:val="0"/>
          <w:marTop w:val="60"/>
          <w:marBottom w:val="60"/>
          <w:divBdr>
            <w:top w:val="none" w:sz="0" w:space="0" w:color="auto"/>
            <w:left w:val="none" w:sz="0" w:space="0" w:color="auto"/>
            <w:bottom w:val="none" w:sz="0" w:space="0" w:color="auto"/>
            <w:right w:val="none" w:sz="0" w:space="0" w:color="auto"/>
          </w:divBdr>
        </w:div>
        <w:div w:id="1433280191">
          <w:marLeft w:val="0"/>
          <w:marRight w:val="0"/>
          <w:marTop w:val="0"/>
          <w:marBottom w:val="0"/>
          <w:divBdr>
            <w:top w:val="none" w:sz="0" w:space="0" w:color="auto"/>
            <w:left w:val="none" w:sz="0" w:space="0" w:color="auto"/>
            <w:bottom w:val="none" w:sz="0" w:space="0" w:color="auto"/>
            <w:right w:val="none" w:sz="0" w:space="0" w:color="auto"/>
          </w:divBdr>
          <w:divsChild>
            <w:div w:id="94249168">
              <w:marLeft w:val="0"/>
              <w:marRight w:val="0"/>
              <w:marTop w:val="0"/>
              <w:marBottom w:val="0"/>
              <w:divBdr>
                <w:top w:val="none" w:sz="0" w:space="0" w:color="auto"/>
                <w:left w:val="none" w:sz="0" w:space="0" w:color="auto"/>
                <w:bottom w:val="none" w:sz="0" w:space="0" w:color="auto"/>
                <w:right w:val="none" w:sz="0" w:space="0" w:color="auto"/>
              </w:divBdr>
              <w:divsChild>
                <w:div w:id="1612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24431">
      <w:bodyDiv w:val="1"/>
      <w:marLeft w:val="0"/>
      <w:marRight w:val="0"/>
      <w:marTop w:val="0"/>
      <w:marBottom w:val="0"/>
      <w:divBdr>
        <w:top w:val="none" w:sz="0" w:space="0" w:color="auto"/>
        <w:left w:val="none" w:sz="0" w:space="0" w:color="auto"/>
        <w:bottom w:val="none" w:sz="0" w:space="0" w:color="auto"/>
        <w:right w:val="none" w:sz="0" w:space="0" w:color="auto"/>
      </w:divBdr>
    </w:div>
    <w:div w:id="626860652">
      <w:bodyDiv w:val="1"/>
      <w:marLeft w:val="0"/>
      <w:marRight w:val="0"/>
      <w:marTop w:val="0"/>
      <w:marBottom w:val="0"/>
      <w:divBdr>
        <w:top w:val="none" w:sz="0" w:space="0" w:color="auto"/>
        <w:left w:val="none" w:sz="0" w:space="0" w:color="auto"/>
        <w:bottom w:val="none" w:sz="0" w:space="0" w:color="auto"/>
        <w:right w:val="none" w:sz="0" w:space="0" w:color="auto"/>
      </w:divBdr>
    </w:div>
    <w:div w:id="745807881">
      <w:bodyDiv w:val="1"/>
      <w:marLeft w:val="0"/>
      <w:marRight w:val="0"/>
      <w:marTop w:val="0"/>
      <w:marBottom w:val="0"/>
      <w:divBdr>
        <w:top w:val="none" w:sz="0" w:space="0" w:color="auto"/>
        <w:left w:val="none" w:sz="0" w:space="0" w:color="auto"/>
        <w:bottom w:val="none" w:sz="0" w:space="0" w:color="auto"/>
        <w:right w:val="none" w:sz="0" w:space="0" w:color="auto"/>
      </w:divBdr>
    </w:div>
    <w:div w:id="748815366">
      <w:bodyDiv w:val="1"/>
      <w:marLeft w:val="0"/>
      <w:marRight w:val="0"/>
      <w:marTop w:val="0"/>
      <w:marBottom w:val="0"/>
      <w:divBdr>
        <w:top w:val="none" w:sz="0" w:space="0" w:color="auto"/>
        <w:left w:val="none" w:sz="0" w:space="0" w:color="auto"/>
        <w:bottom w:val="none" w:sz="0" w:space="0" w:color="auto"/>
        <w:right w:val="none" w:sz="0" w:space="0" w:color="auto"/>
      </w:divBdr>
    </w:div>
    <w:div w:id="1025179656">
      <w:bodyDiv w:val="1"/>
      <w:marLeft w:val="0"/>
      <w:marRight w:val="0"/>
      <w:marTop w:val="0"/>
      <w:marBottom w:val="0"/>
      <w:divBdr>
        <w:top w:val="none" w:sz="0" w:space="0" w:color="auto"/>
        <w:left w:val="none" w:sz="0" w:space="0" w:color="auto"/>
        <w:bottom w:val="none" w:sz="0" w:space="0" w:color="auto"/>
        <w:right w:val="none" w:sz="0" w:space="0" w:color="auto"/>
      </w:divBdr>
    </w:div>
    <w:div w:id="1063404464">
      <w:bodyDiv w:val="1"/>
      <w:marLeft w:val="0"/>
      <w:marRight w:val="0"/>
      <w:marTop w:val="0"/>
      <w:marBottom w:val="0"/>
      <w:divBdr>
        <w:top w:val="none" w:sz="0" w:space="0" w:color="auto"/>
        <w:left w:val="none" w:sz="0" w:space="0" w:color="auto"/>
        <w:bottom w:val="none" w:sz="0" w:space="0" w:color="auto"/>
        <w:right w:val="none" w:sz="0" w:space="0" w:color="auto"/>
      </w:divBdr>
    </w:div>
    <w:div w:id="1358653411">
      <w:bodyDiv w:val="1"/>
      <w:marLeft w:val="0"/>
      <w:marRight w:val="0"/>
      <w:marTop w:val="0"/>
      <w:marBottom w:val="0"/>
      <w:divBdr>
        <w:top w:val="none" w:sz="0" w:space="0" w:color="auto"/>
        <w:left w:val="none" w:sz="0" w:space="0" w:color="auto"/>
        <w:bottom w:val="none" w:sz="0" w:space="0" w:color="auto"/>
        <w:right w:val="none" w:sz="0" w:space="0" w:color="auto"/>
      </w:divBdr>
    </w:div>
    <w:div w:id="1381399209">
      <w:bodyDiv w:val="1"/>
      <w:marLeft w:val="0"/>
      <w:marRight w:val="0"/>
      <w:marTop w:val="0"/>
      <w:marBottom w:val="0"/>
      <w:divBdr>
        <w:top w:val="none" w:sz="0" w:space="0" w:color="auto"/>
        <w:left w:val="none" w:sz="0" w:space="0" w:color="auto"/>
        <w:bottom w:val="none" w:sz="0" w:space="0" w:color="auto"/>
        <w:right w:val="none" w:sz="0" w:space="0" w:color="auto"/>
      </w:divBdr>
    </w:div>
    <w:div w:id="1408573389">
      <w:bodyDiv w:val="1"/>
      <w:marLeft w:val="0"/>
      <w:marRight w:val="0"/>
      <w:marTop w:val="0"/>
      <w:marBottom w:val="0"/>
      <w:divBdr>
        <w:top w:val="none" w:sz="0" w:space="0" w:color="auto"/>
        <w:left w:val="none" w:sz="0" w:space="0" w:color="auto"/>
        <w:bottom w:val="none" w:sz="0" w:space="0" w:color="auto"/>
        <w:right w:val="none" w:sz="0" w:space="0" w:color="auto"/>
      </w:divBdr>
      <w:divsChild>
        <w:div w:id="1356662457">
          <w:marLeft w:val="0"/>
          <w:marRight w:val="0"/>
          <w:marTop w:val="60"/>
          <w:marBottom w:val="60"/>
          <w:divBdr>
            <w:top w:val="none" w:sz="0" w:space="0" w:color="auto"/>
            <w:left w:val="none" w:sz="0" w:space="0" w:color="auto"/>
            <w:bottom w:val="none" w:sz="0" w:space="0" w:color="auto"/>
            <w:right w:val="none" w:sz="0" w:space="0" w:color="auto"/>
          </w:divBdr>
        </w:div>
        <w:div w:id="1026368774">
          <w:marLeft w:val="0"/>
          <w:marRight w:val="0"/>
          <w:marTop w:val="0"/>
          <w:marBottom w:val="0"/>
          <w:divBdr>
            <w:top w:val="none" w:sz="0" w:space="0" w:color="auto"/>
            <w:left w:val="none" w:sz="0" w:space="0" w:color="auto"/>
            <w:bottom w:val="none" w:sz="0" w:space="0" w:color="auto"/>
            <w:right w:val="none" w:sz="0" w:space="0" w:color="auto"/>
          </w:divBdr>
          <w:divsChild>
            <w:div w:id="839546116">
              <w:marLeft w:val="0"/>
              <w:marRight w:val="0"/>
              <w:marTop w:val="0"/>
              <w:marBottom w:val="0"/>
              <w:divBdr>
                <w:top w:val="none" w:sz="0" w:space="0" w:color="auto"/>
                <w:left w:val="none" w:sz="0" w:space="0" w:color="auto"/>
                <w:bottom w:val="none" w:sz="0" w:space="0" w:color="auto"/>
                <w:right w:val="none" w:sz="0" w:space="0" w:color="auto"/>
              </w:divBdr>
              <w:divsChild>
                <w:div w:id="465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6279">
      <w:bodyDiv w:val="1"/>
      <w:marLeft w:val="0"/>
      <w:marRight w:val="0"/>
      <w:marTop w:val="0"/>
      <w:marBottom w:val="0"/>
      <w:divBdr>
        <w:top w:val="none" w:sz="0" w:space="0" w:color="auto"/>
        <w:left w:val="none" w:sz="0" w:space="0" w:color="auto"/>
        <w:bottom w:val="none" w:sz="0" w:space="0" w:color="auto"/>
        <w:right w:val="none" w:sz="0" w:space="0" w:color="auto"/>
      </w:divBdr>
    </w:div>
    <w:div w:id="1648316407">
      <w:bodyDiv w:val="1"/>
      <w:marLeft w:val="0"/>
      <w:marRight w:val="0"/>
      <w:marTop w:val="0"/>
      <w:marBottom w:val="0"/>
      <w:divBdr>
        <w:top w:val="none" w:sz="0" w:space="0" w:color="auto"/>
        <w:left w:val="none" w:sz="0" w:space="0" w:color="auto"/>
        <w:bottom w:val="none" w:sz="0" w:space="0" w:color="auto"/>
        <w:right w:val="none" w:sz="0" w:space="0" w:color="auto"/>
      </w:divBdr>
    </w:div>
    <w:div w:id="1758282276">
      <w:bodyDiv w:val="1"/>
      <w:marLeft w:val="0"/>
      <w:marRight w:val="0"/>
      <w:marTop w:val="0"/>
      <w:marBottom w:val="0"/>
      <w:divBdr>
        <w:top w:val="none" w:sz="0" w:space="0" w:color="auto"/>
        <w:left w:val="none" w:sz="0" w:space="0" w:color="auto"/>
        <w:bottom w:val="none" w:sz="0" w:space="0" w:color="auto"/>
        <w:right w:val="none" w:sz="0" w:space="0" w:color="auto"/>
      </w:divBdr>
    </w:div>
    <w:div w:id="1812559384">
      <w:bodyDiv w:val="1"/>
      <w:marLeft w:val="0"/>
      <w:marRight w:val="0"/>
      <w:marTop w:val="0"/>
      <w:marBottom w:val="0"/>
      <w:divBdr>
        <w:top w:val="none" w:sz="0" w:space="0" w:color="auto"/>
        <w:left w:val="none" w:sz="0" w:space="0" w:color="auto"/>
        <w:bottom w:val="none" w:sz="0" w:space="0" w:color="auto"/>
        <w:right w:val="none" w:sz="0" w:space="0" w:color="auto"/>
      </w:divBdr>
    </w:div>
    <w:div w:id="196392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B61A0-CA72-4808-8E38-000FC835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Hurst</dc:creator>
  <cp:lastModifiedBy>Barry</cp:lastModifiedBy>
  <cp:revision>2</cp:revision>
  <cp:lastPrinted>2025-02-02T01:09:00Z</cp:lastPrinted>
  <dcterms:created xsi:type="dcterms:W3CDTF">2025-02-11T04:24:00Z</dcterms:created>
  <dcterms:modified xsi:type="dcterms:W3CDTF">2025-02-11T04:24:00Z</dcterms:modified>
</cp:coreProperties>
</file>